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81A13" w14:textId="7E5ED4FC" w:rsidR="00CF3399" w:rsidRPr="00D07446" w:rsidRDefault="00D07446" w:rsidP="00D07446">
      <w:pPr>
        <w:tabs>
          <w:tab w:val="left" w:pos="7797"/>
        </w:tabs>
        <w:ind w:right="-852"/>
        <w:jc w:val="center"/>
        <w:rPr>
          <w:rFonts w:ascii="Arial" w:hAnsi="Arial" w:cs="Arial"/>
          <w:b/>
          <w:bCs/>
          <w:sz w:val="18"/>
          <w:szCs w:val="18"/>
        </w:rPr>
      </w:pPr>
      <w:bookmarkStart w:id="0" w:name="_Hlk203319859"/>
      <w:r w:rsidRPr="00D07446">
        <w:rPr>
          <w:rFonts w:ascii="Arial" w:hAnsi="Arial" w:cs="Arial"/>
          <w:b/>
          <w:bCs/>
          <w:sz w:val="18"/>
          <w:szCs w:val="18"/>
        </w:rPr>
        <w:t>ANEXO</w:t>
      </w:r>
      <w:r w:rsidR="006207FF">
        <w:rPr>
          <w:rFonts w:ascii="Arial" w:hAnsi="Arial" w:cs="Arial"/>
          <w:b/>
          <w:bCs/>
          <w:sz w:val="18"/>
          <w:szCs w:val="18"/>
        </w:rPr>
        <w:t xml:space="preserve"> III</w:t>
      </w:r>
      <w:r>
        <w:rPr>
          <w:rFonts w:ascii="Arial" w:hAnsi="Arial" w:cs="Arial"/>
          <w:b/>
          <w:bCs/>
          <w:sz w:val="18"/>
          <w:szCs w:val="18"/>
        </w:rPr>
        <w:t xml:space="preserve"> - </w:t>
      </w:r>
      <w:r w:rsidRPr="00F06749">
        <w:rPr>
          <w:rFonts w:ascii="Arial" w:hAnsi="Arial" w:cs="Arial"/>
          <w:b/>
          <w:sz w:val="21"/>
          <w:szCs w:val="21"/>
          <w:lang w:eastAsia="en-US"/>
        </w:rPr>
        <w:t>ORDEM DE COMPRA / SERVIÇO</w:t>
      </w:r>
    </w:p>
    <w:p w14:paraId="11AB555C" w14:textId="77777777" w:rsidR="00D07446" w:rsidRDefault="00D07446" w:rsidP="00CF3399">
      <w:pPr>
        <w:tabs>
          <w:tab w:val="left" w:pos="7797"/>
        </w:tabs>
        <w:ind w:right="-852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0569" w:type="dxa"/>
        <w:tblInd w:w="-856" w:type="dxa"/>
        <w:tblLook w:val="04A0" w:firstRow="1" w:lastRow="0" w:firstColumn="1" w:lastColumn="0" w:noHBand="0" w:noVBand="1"/>
      </w:tblPr>
      <w:tblGrid>
        <w:gridCol w:w="1578"/>
        <w:gridCol w:w="4466"/>
        <w:gridCol w:w="2020"/>
        <w:gridCol w:w="2505"/>
      </w:tblGrid>
      <w:tr w:rsidR="00D07446" w14:paraId="62E3C1B5" w14:textId="77777777" w:rsidTr="008E0F09">
        <w:trPr>
          <w:trHeight w:val="1077"/>
        </w:trPr>
        <w:tc>
          <w:tcPr>
            <w:tcW w:w="10569" w:type="dxa"/>
            <w:gridSpan w:val="4"/>
          </w:tcPr>
          <w:p w14:paraId="613E2EDD" w14:textId="69C81C19" w:rsidR="00D07446" w:rsidRPr="00F06749" w:rsidRDefault="00D07446" w:rsidP="005459F7">
            <w:pPr>
              <w:spacing w:line="276" w:lineRule="auto"/>
              <w:ind w:firstLine="6304"/>
              <w:jc w:val="center"/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F06749">
              <w:rPr>
                <w:rFonts w:ascii="Arial" w:hAnsi="Arial" w:cs="Arial"/>
                <w:noProof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 wp14:anchorId="16BEDD08" wp14:editId="333243C3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32084</wp:posOffset>
                  </wp:positionV>
                  <wp:extent cx="600250" cy="505310"/>
                  <wp:effectExtent l="0" t="0" r="0" b="9525"/>
                  <wp:wrapNone/>
                  <wp:docPr id="3" name="Imagem 3" descr="Logo vertic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5" descr="Logo vertic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250" cy="505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1"/>
                <w:szCs w:val="21"/>
                <w:lang w:eastAsia="en-US"/>
              </w:rPr>
              <w:t xml:space="preserve">           N</w:t>
            </w:r>
            <w:r w:rsidRPr="00F06749">
              <w:rPr>
                <w:rFonts w:ascii="Arial" w:hAnsi="Arial" w:cs="Arial"/>
                <w:sz w:val="21"/>
                <w:szCs w:val="21"/>
                <w:lang w:eastAsia="en-US"/>
              </w:rPr>
              <w:t>º</w:t>
            </w:r>
            <w:r>
              <w:rPr>
                <w:rFonts w:ascii="Arial" w:hAnsi="Arial" w:cs="Arial"/>
                <w:sz w:val="21"/>
                <w:szCs w:val="21"/>
                <w:lang w:eastAsia="en-US"/>
              </w:rPr>
              <w:t xml:space="preserve"> </w:t>
            </w:r>
            <w:r w:rsidR="008E0F09"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  <w:t>14053</w:t>
            </w:r>
            <w:r w:rsidR="00B86EA6"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  <w:t>/2026</w:t>
            </w:r>
          </w:p>
          <w:p w14:paraId="2998B851" w14:textId="77777777" w:rsidR="00D07446" w:rsidRDefault="00D07446" w:rsidP="005459F7">
            <w:r>
              <w:rPr>
                <w:rFonts w:ascii="Arial" w:hAnsi="Arial" w:cs="Arial"/>
                <w:b/>
                <w:sz w:val="21"/>
                <w:szCs w:val="21"/>
                <w:lang w:eastAsia="en-US"/>
              </w:rPr>
              <w:t xml:space="preserve">                                                    </w:t>
            </w:r>
            <w:r w:rsidRPr="00F06749">
              <w:rPr>
                <w:rFonts w:ascii="Arial" w:hAnsi="Arial" w:cs="Arial"/>
                <w:b/>
                <w:sz w:val="21"/>
                <w:szCs w:val="21"/>
                <w:lang w:eastAsia="en-US"/>
              </w:rPr>
              <w:t xml:space="preserve"> ORDEM DE COMPRA / SERVIÇO</w:t>
            </w:r>
          </w:p>
        </w:tc>
      </w:tr>
      <w:tr w:rsidR="00D07446" w14:paraId="537964D9" w14:textId="77777777" w:rsidTr="008E0F09">
        <w:tc>
          <w:tcPr>
            <w:tcW w:w="10569" w:type="dxa"/>
            <w:gridSpan w:val="4"/>
            <w:tcBorders>
              <w:bottom w:val="single" w:sz="4" w:space="0" w:color="auto"/>
            </w:tcBorders>
          </w:tcPr>
          <w:p w14:paraId="568B2521" w14:textId="77777777" w:rsidR="00D07446" w:rsidRPr="00F06749" w:rsidRDefault="00D07446" w:rsidP="005459F7">
            <w:pPr>
              <w:contextualSpacing/>
              <w:jc w:val="center"/>
              <w:rPr>
                <w:rFonts w:ascii="Arial" w:hAnsi="Arial" w:cs="Arial"/>
                <w:b/>
                <w:snapToGrid w:val="0"/>
                <w:color w:val="000000"/>
                <w:sz w:val="21"/>
                <w:szCs w:val="21"/>
                <w:lang w:eastAsia="en-US"/>
              </w:rPr>
            </w:pPr>
            <w:r w:rsidRPr="00F06749">
              <w:rPr>
                <w:rFonts w:ascii="Arial" w:hAnsi="Arial" w:cs="Arial"/>
                <w:b/>
                <w:snapToGrid w:val="0"/>
                <w:color w:val="000000"/>
                <w:sz w:val="21"/>
                <w:szCs w:val="21"/>
                <w:lang w:eastAsia="en-US"/>
              </w:rPr>
              <w:t>Dados do Fornecedor</w:t>
            </w:r>
          </w:p>
          <w:p w14:paraId="331C3DCD" w14:textId="77777777" w:rsidR="00D07446" w:rsidRPr="00476A53" w:rsidRDefault="00D07446" w:rsidP="005459F7">
            <w:pPr>
              <w:contextualSpacing/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</w:pPr>
          </w:p>
          <w:p w14:paraId="5D7BC101" w14:textId="77777777" w:rsidR="00D07446" w:rsidRPr="004F15B2" w:rsidRDefault="00D07446" w:rsidP="005459F7">
            <w:pPr>
              <w:contextualSpacing/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</w:pPr>
            <w:r w:rsidRPr="004F15B2"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  <w:t xml:space="preserve">Nome/Razão </w:t>
            </w:r>
            <w:proofErr w:type="spellStart"/>
            <w:r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  <w:t>xxxxxxxxxx</w:t>
            </w:r>
            <w:proofErr w:type="spellEnd"/>
          </w:p>
          <w:p w14:paraId="6FA833E7" w14:textId="77777777" w:rsidR="00D07446" w:rsidRPr="004F15B2" w:rsidRDefault="00D07446" w:rsidP="005459F7">
            <w:pPr>
              <w:contextualSpacing/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</w:pPr>
            <w:r w:rsidRPr="004F15B2"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  <w:t xml:space="preserve">CPF/CNPJ: </w:t>
            </w:r>
            <w:proofErr w:type="spellStart"/>
            <w:r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  <w:t>xxxxxxxxxx</w:t>
            </w:r>
            <w:proofErr w:type="spellEnd"/>
          </w:p>
          <w:p w14:paraId="22DC1E61" w14:textId="77777777" w:rsidR="00D07446" w:rsidRPr="004F15B2" w:rsidRDefault="00D07446" w:rsidP="005459F7">
            <w:pPr>
              <w:contextualSpacing/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</w:pPr>
            <w:r w:rsidRPr="004F15B2"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  <w:t xml:space="preserve">Contato:  </w:t>
            </w:r>
            <w:proofErr w:type="spellStart"/>
            <w:r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  <w:t>xxxxxxxxxx</w:t>
            </w:r>
            <w:proofErr w:type="spellEnd"/>
          </w:p>
          <w:p w14:paraId="718633A5" w14:textId="77777777" w:rsidR="00D07446" w:rsidRPr="004F15B2" w:rsidRDefault="00D07446" w:rsidP="005459F7">
            <w:pPr>
              <w:contextualSpacing/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</w:pPr>
            <w:r w:rsidRPr="004F15B2"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  <w:t xml:space="preserve">Telefone: </w:t>
            </w:r>
            <w:proofErr w:type="spellStart"/>
            <w:r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  <w:t>xxxxxxxxxx</w:t>
            </w:r>
            <w:proofErr w:type="spellEnd"/>
          </w:p>
          <w:p w14:paraId="44783AED" w14:textId="77777777" w:rsidR="00D07446" w:rsidRDefault="00D07446" w:rsidP="005459F7">
            <w:pPr>
              <w:tabs>
                <w:tab w:val="left" w:pos="4408"/>
              </w:tabs>
            </w:pPr>
            <w:r w:rsidRPr="00F06749"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  <w:t xml:space="preserve">E-mail: </w:t>
            </w:r>
            <w:proofErr w:type="spellStart"/>
            <w:r>
              <w:rPr>
                <w:rFonts w:ascii="Arial" w:hAnsi="Arial" w:cs="Arial"/>
                <w:bCs/>
                <w:snapToGrid w:val="0"/>
                <w:color w:val="000000"/>
                <w:sz w:val="21"/>
                <w:szCs w:val="21"/>
                <w:lang w:eastAsia="en-US"/>
              </w:rPr>
              <w:t>xxxxxxxxxx</w:t>
            </w:r>
            <w:proofErr w:type="spellEnd"/>
          </w:p>
        </w:tc>
      </w:tr>
      <w:tr w:rsidR="00D07446" w14:paraId="7B2C687D" w14:textId="77777777" w:rsidTr="008E0F09">
        <w:tc>
          <w:tcPr>
            <w:tcW w:w="105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EA0C7" w14:textId="77777777" w:rsidR="00D07446" w:rsidRDefault="00D07446" w:rsidP="005459F7">
            <w:pPr>
              <w:tabs>
                <w:tab w:val="left" w:pos="1933"/>
              </w:tabs>
              <w:contextualSpacing/>
              <w:rPr>
                <w:rFonts w:ascii="Arial" w:hAnsi="Arial" w:cs="Arial"/>
                <w:b/>
                <w:snapToGrid w:val="0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Arial" w:hAnsi="Arial" w:cs="Arial"/>
                <w:b/>
                <w:snapToGrid w:val="0"/>
                <w:color w:val="000000"/>
                <w:sz w:val="21"/>
                <w:szCs w:val="21"/>
                <w:lang w:eastAsia="en-US"/>
              </w:rPr>
              <w:tab/>
            </w:r>
          </w:p>
          <w:p w14:paraId="77006BB6" w14:textId="77777777" w:rsidR="008E0F09" w:rsidRDefault="008E0F09" w:rsidP="005459F7">
            <w:pPr>
              <w:tabs>
                <w:tab w:val="left" w:pos="1933"/>
              </w:tabs>
              <w:contextualSpacing/>
              <w:rPr>
                <w:rFonts w:ascii="Arial" w:hAnsi="Arial" w:cs="Arial"/>
                <w:b/>
                <w:snapToGrid w:val="0"/>
                <w:color w:val="000000"/>
                <w:sz w:val="21"/>
                <w:szCs w:val="21"/>
                <w:lang w:eastAsia="en-US"/>
              </w:rPr>
            </w:pPr>
          </w:p>
          <w:tbl>
            <w:tblPr>
              <w:tblStyle w:val="Tabelacomgrade"/>
              <w:tblW w:w="10343" w:type="dxa"/>
              <w:tblLook w:val="04A0" w:firstRow="1" w:lastRow="0" w:firstColumn="1" w:lastColumn="0" w:noHBand="0" w:noVBand="1"/>
            </w:tblPr>
            <w:tblGrid>
              <w:gridCol w:w="805"/>
              <w:gridCol w:w="3018"/>
              <w:gridCol w:w="3260"/>
              <w:gridCol w:w="3260"/>
            </w:tblGrid>
            <w:tr w:rsidR="008E0F09" w:rsidRPr="00E1726D" w14:paraId="3B3453AD" w14:textId="77777777" w:rsidTr="00D0738D">
              <w:tc>
                <w:tcPr>
                  <w:tcW w:w="10343" w:type="dxa"/>
                  <w:gridSpan w:val="4"/>
                </w:tcPr>
                <w:p w14:paraId="07EA1BAC" w14:textId="40877E54" w:rsidR="008E0F09" w:rsidRPr="00E1726D" w:rsidRDefault="008E0F09" w:rsidP="008E0F09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1726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Objeto</w:t>
                  </w:r>
                  <w:r w:rsidRPr="00E1726D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r w:rsidRPr="00475C50">
                    <w:rPr>
                      <w:rFonts w:ascii="Arial" w:hAnsi="Arial" w:cs="Arial"/>
                      <w:sz w:val="20"/>
                      <w:szCs w:val="20"/>
                    </w:rPr>
                    <w:t>Locação de contêiner ou box, pelo período estimado de 06 (seis) meses, destinado ao armazenamento temporário e seguro de bens patrimoniais, mobiliários, equipamentos e materiais institucionais do CRCMG, com área mínima total de  60 m² e altura aproximada de 2,5 metros, podendo ser disponibilizado em um ou mais contêineres, um ou mais boxes,  ou combinação entre eles, desde que a área total disponibilizada atenda ao mínimo exigido, incluindo cobertura se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curitária  dos bens armazenados</w:t>
                  </w:r>
                  <w:r w:rsidRPr="00D5391F">
                    <w:rPr>
                      <w:rFonts w:ascii="Arial" w:hAnsi="Arial" w:cs="Arial"/>
                      <w:sz w:val="20"/>
                      <w:szCs w:val="20"/>
                    </w:rPr>
                    <w:t xml:space="preserve">, conforme condições e exigências estabelecidas no Termo de Referência,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Anexo I</w:t>
                  </w:r>
                  <w:r w:rsidR="00DD6C43">
                    <w:rPr>
                      <w:rFonts w:ascii="Arial" w:hAnsi="Arial" w:cs="Arial"/>
                      <w:sz w:val="20"/>
                      <w:szCs w:val="20"/>
                    </w:rPr>
                    <w:t xml:space="preserve"> do Aviso de Dispensa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n.º 14053/2026.</w:t>
                  </w:r>
                </w:p>
              </w:tc>
            </w:tr>
            <w:tr w:rsidR="008E0F09" w:rsidRPr="00E1726D" w14:paraId="10AB885F" w14:textId="77777777" w:rsidTr="00CC2647">
              <w:trPr>
                <w:trHeight w:val="20"/>
              </w:trPr>
              <w:tc>
                <w:tcPr>
                  <w:tcW w:w="805" w:type="dxa"/>
                  <w:vAlign w:val="center"/>
                </w:tcPr>
                <w:p w14:paraId="617AE48B" w14:textId="77777777" w:rsidR="008E0F09" w:rsidRPr="00E1726D" w:rsidRDefault="008E0F09" w:rsidP="008E0F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E1726D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ITENS</w:t>
                  </w:r>
                </w:p>
              </w:tc>
              <w:tc>
                <w:tcPr>
                  <w:tcW w:w="3018" w:type="dxa"/>
                  <w:vAlign w:val="center"/>
                </w:tcPr>
                <w:p w14:paraId="429E9A63" w14:textId="77777777" w:rsidR="008E0F09" w:rsidRPr="00E1726D" w:rsidRDefault="008E0F09" w:rsidP="008E0F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E1726D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QUANTIDADE ESTIMADA</w:t>
                  </w:r>
                </w:p>
              </w:tc>
              <w:tc>
                <w:tcPr>
                  <w:tcW w:w="3260" w:type="dxa"/>
                  <w:vAlign w:val="center"/>
                </w:tcPr>
                <w:p w14:paraId="5995A566" w14:textId="77777777" w:rsidR="008E0F09" w:rsidRPr="00E1726D" w:rsidRDefault="008E0F09" w:rsidP="008E0F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E1726D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VALOR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MENSAL</w:t>
                  </w:r>
                </w:p>
              </w:tc>
              <w:tc>
                <w:tcPr>
                  <w:tcW w:w="3260" w:type="dxa"/>
                  <w:vAlign w:val="center"/>
                </w:tcPr>
                <w:p w14:paraId="5CF7274C" w14:textId="77777777" w:rsidR="008E0F09" w:rsidRPr="00E1726D" w:rsidRDefault="008E0F09" w:rsidP="008E0F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E1726D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VALOR TOTAL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 6 MESES</w:t>
                  </w:r>
                </w:p>
              </w:tc>
            </w:tr>
            <w:tr w:rsidR="008E0F09" w:rsidRPr="00E1726D" w14:paraId="49B46D46" w14:textId="77777777" w:rsidTr="00CC2647">
              <w:trPr>
                <w:trHeight w:val="20"/>
              </w:trPr>
              <w:tc>
                <w:tcPr>
                  <w:tcW w:w="805" w:type="dxa"/>
                  <w:vAlign w:val="center"/>
                  <w:hideMark/>
                </w:tcPr>
                <w:p w14:paraId="1F9B5E5C" w14:textId="77777777" w:rsidR="008E0F09" w:rsidRPr="00E1726D" w:rsidRDefault="008E0F09" w:rsidP="008E0F09">
                  <w:pPr>
                    <w:widowControl w:val="0"/>
                    <w:suppressAutoHyphens/>
                    <w:jc w:val="center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267FAB97" w14:textId="77777777" w:rsidR="008E0F09" w:rsidRPr="00E1726D" w:rsidRDefault="008E0F09" w:rsidP="008E0F09">
                  <w:pPr>
                    <w:widowControl w:val="0"/>
                    <w:suppressAutoHyphens/>
                    <w:jc w:val="center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E1726D"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3018" w:type="dxa"/>
                  <w:vAlign w:val="center"/>
                </w:tcPr>
                <w:p w14:paraId="0AE6943A" w14:textId="77777777" w:rsidR="008E0F09" w:rsidRPr="00E1726D" w:rsidRDefault="008E0F09" w:rsidP="008E0F09">
                  <w:pPr>
                    <w:widowControl w:val="0"/>
                    <w:suppressAutoHyphens/>
                    <w:jc w:val="center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6 meses</w:t>
                  </w:r>
                </w:p>
              </w:tc>
              <w:tc>
                <w:tcPr>
                  <w:tcW w:w="3260" w:type="dxa"/>
                  <w:vAlign w:val="center"/>
                </w:tcPr>
                <w:p w14:paraId="4AD13CC7" w14:textId="77777777" w:rsidR="008E0F09" w:rsidRPr="00E1726D" w:rsidRDefault="008E0F09" w:rsidP="008E0F0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1726D">
                    <w:rPr>
                      <w:rFonts w:ascii="Arial" w:hAnsi="Arial" w:cs="Arial"/>
                      <w:sz w:val="20"/>
                      <w:szCs w:val="20"/>
                    </w:rPr>
                    <w:t>R$XXX</w:t>
                  </w:r>
                </w:p>
              </w:tc>
              <w:tc>
                <w:tcPr>
                  <w:tcW w:w="3260" w:type="dxa"/>
                  <w:vAlign w:val="center"/>
                </w:tcPr>
                <w:p w14:paraId="5815719D" w14:textId="77777777" w:rsidR="008E0F09" w:rsidRPr="00E1726D" w:rsidRDefault="008E0F09" w:rsidP="008E0F0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1726D">
                    <w:rPr>
                      <w:rFonts w:ascii="Arial" w:hAnsi="Arial" w:cs="Arial"/>
                      <w:sz w:val="20"/>
                      <w:szCs w:val="20"/>
                    </w:rPr>
                    <w:t>R$XXX</w:t>
                  </w:r>
                </w:p>
              </w:tc>
            </w:tr>
          </w:tbl>
          <w:p w14:paraId="731EAEFF" w14:textId="77777777" w:rsidR="008E0F09" w:rsidRPr="00F06749" w:rsidRDefault="008E0F09" w:rsidP="005459F7">
            <w:pPr>
              <w:tabs>
                <w:tab w:val="left" w:pos="1933"/>
              </w:tabs>
              <w:contextualSpacing/>
              <w:rPr>
                <w:rFonts w:ascii="Arial" w:hAnsi="Arial" w:cs="Arial"/>
                <w:b/>
                <w:snapToGrid w:val="0"/>
                <w:color w:val="000000"/>
                <w:sz w:val="21"/>
                <w:szCs w:val="21"/>
                <w:lang w:eastAsia="en-US"/>
              </w:rPr>
            </w:pPr>
          </w:p>
        </w:tc>
      </w:tr>
      <w:tr w:rsidR="00D07446" w14:paraId="6D798F5B" w14:textId="77777777" w:rsidTr="008E0F09"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67585" w14:textId="77777777" w:rsidR="00D07446" w:rsidRPr="000D54AF" w:rsidRDefault="00D07446" w:rsidP="008E0F09">
            <w:pPr>
              <w:contextualSpacing/>
              <w:rPr>
                <w:rFonts w:ascii="Arial" w:hAnsi="Arial" w:cs="Arial"/>
                <w:b/>
                <w:snapToGrid w:val="0"/>
                <w:sz w:val="19"/>
                <w:szCs w:val="19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73285" w14:textId="77777777" w:rsidR="00D07446" w:rsidRPr="000D54AF" w:rsidRDefault="00D07446" w:rsidP="005459F7">
            <w:pPr>
              <w:contextualSpacing/>
              <w:jc w:val="center"/>
              <w:rPr>
                <w:rFonts w:ascii="Arial" w:hAnsi="Arial" w:cs="Arial"/>
                <w:b/>
                <w:snapToGrid w:val="0"/>
                <w:sz w:val="19"/>
                <w:szCs w:val="19"/>
                <w:lang w:eastAsia="en-US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9E04A" w14:textId="77777777" w:rsidR="00D07446" w:rsidRPr="000D54AF" w:rsidRDefault="00D07446" w:rsidP="005459F7">
            <w:pPr>
              <w:contextualSpacing/>
              <w:jc w:val="center"/>
              <w:rPr>
                <w:rFonts w:ascii="Arial" w:hAnsi="Arial" w:cs="Arial"/>
                <w:b/>
                <w:snapToGrid w:val="0"/>
                <w:sz w:val="19"/>
                <w:szCs w:val="19"/>
                <w:lang w:eastAsia="en-US"/>
              </w:rPr>
            </w:pPr>
          </w:p>
        </w:tc>
        <w:tc>
          <w:tcPr>
            <w:tcW w:w="2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E290B" w14:textId="77777777" w:rsidR="00D07446" w:rsidRPr="000D54AF" w:rsidRDefault="00D07446" w:rsidP="005459F7">
            <w:pPr>
              <w:contextualSpacing/>
              <w:jc w:val="center"/>
              <w:rPr>
                <w:rFonts w:ascii="Arial" w:hAnsi="Arial" w:cs="Arial"/>
                <w:b/>
                <w:snapToGrid w:val="0"/>
                <w:sz w:val="19"/>
                <w:szCs w:val="19"/>
                <w:lang w:eastAsia="en-US"/>
              </w:rPr>
            </w:pPr>
          </w:p>
        </w:tc>
      </w:tr>
      <w:tr w:rsidR="00D07446" w14:paraId="28E98D55" w14:textId="77777777" w:rsidTr="008E0F09">
        <w:tc>
          <w:tcPr>
            <w:tcW w:w="8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B7D7E22" w14:textId="77777777" w:rsidR="00D07446" w:rsidRPr="007C5115" w:rsidRDefault="00D07446" w:rsidP="005459F7">
            <w:pPr>
              <w:contextualSpacing/>
              <w:jc w:val="center"/>
              <w:rPr>
                <w:rFonts w:ascii="Arial" w:hAnsi="Arial" w:cs="Arial"/>
                <w:b/>
                <w:snapToGrid w:val="0"/>
                <w:color w:val="000000"/>
                <w:sz w:val="19"/>
                <w:szCs w:val="19"/>
                <w:lang w:eastAsia="en-US"/>
              </w:rPr>
            </w:pPr>
            <w:r w:rsidRPr="007C5115">
              <w:rPr>
                <w:rFonts w:ascii="Arial" w:hAnsi="Arial" w:cs="Arial"/>
                <w:b/>
                <w:snapToGrid w:val="0"/>
                <w:color w:val="000000"/>
                <w:sz w:val="19"/>
                <w:szCs w:val="19"/>
                <w:lang w:eastAsia="en-US"/>
              </w:rPr>
              <w:t>DADOS DE FATURAMENTO E COBRANÇA:</w:t>
            </w:r>
          </w:p>
          <w:p w14:paraId="485CC3BB" w14:textId="77777777" w:rsidR="00D07446" w:rsidRPr="007C5115" w:rsidRDefault="00D07446" w:rsidP="005459F7">
            <w:pPr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9"/>
                <w:szCs w:val="19"/>
                <w:lang w:eastAsia="en-US"/>
              </w:rPr>
            </w:pPr>
            <w:r w:rsidRPr="007C5115">
              <w:rPr>
                <w:rFonts w:ascii="Arial" w:hAnsi="Arial" w:cs="Arial"/>
                <w:b/>
                <w:snapToGrid w:val="0"/>
                <w:color w:val="000000"/>
                <w:sz w:val="19"/>
                <w:szCs w:val="19"/>
                <w:lang w:eastAsia="en-US"/>
              </w:rPr>
              <w:t>Razão Social</w:t>
            </w:r>
            <w:r w:rsidRPr="007C5115">
              <w:rPr>
                <w:rFonts w:ascii="Arial" w:hAnsi="Arial" w:cs="Arial"/>
                <w:snapToGrid w:val="0"/>
                <w:color w:val="000000"/>
                <w:sz w:val="19"/>
                <w:szCs w:val="19"/>
                <w:lang w:eastAsia="en-US"/>
              </w:rPr>
              <w:t>: Conselho Regional de Contabilidade de Minas Gerais</w:t>
            </w:r>
          </w:p>
          <w:p w14:paraId="29CDADA2" w14:textId="77777777" w:rsidR="00D07446" w:rsidRPr="007C5115" w:rsidRDefault="00D07446" w:rsidP="005459F7">
            <w:pPr>
              <w:contextualSpacing/>
              <w:jc w:val="both"/>
              <w:rPr>
                <w:rFonts w:ascii="Arial" w:hAnsi="Arial" w:cs="Arial"/>
                <w:sz w:val="19"/>
                <w:szCs w:val="19"/>
                <w:lang w:eastAsia="en-US"/>
              </w:rPr>
            </w:pPr>
            <w:r w:rsidRPr="007C5115">
              <w:rPr>
                <w:rFonts w:ascii="Arial" w:hAnsi="Arial" w:cs="Arial"/>
                <w:b/>
                <w:sz w:val="19"/>
                <w:szCs w:val="19"/>
                <w:lang w:eastAsia="en-US"/>
              </w:rPr>
              <w:t>Endereço</w:t>
            </w:r>
            <w:r w:rsidRPr="007C5115">
              <w:rPr>
                <w:rFonts w:ascii="Arial" w:hAnsi="Arial" w:cs="Arial"/>
                <w:sz w:val="19"/>
                <w:szCs w:val="19"/>
                <w:lang w:eastAsia="en-US"/>
              </w:rPr>
              <w:t>: Rua Cláudio Manoel, 639, Savassi, Belo Horizonte/MG - CEP: 30140-105</w:t>
            </w:r>
          </w:p>
          <w:p w14:paraId="528AEB61" w14:textId="77777777" w:rsidR="00D07446" w:rsidRPr="007C5115" w:rsidRDefault="00D07446" w:rsidP="005459F7">
            <w:pPr>
              <w:contextualSpacing/>
              <w:rPr>
                <w:rFonts w:ascii="Arial" w:hAnsi="Arial" w:cs="Arial"/>
                <w:sz w:val="19"/>
                <w:szCs w:val="19"/>
                <w:lang w:eastAsia="en-US"/>
              </w:rPr>
            </w:pPr>
            <w:r w:rsidRPr="007C5115">
              <w:rPr>
                <w:rFonts w:ascii="Arial" w:hAnsi="Arial" w:cs="Arial"/>
                <w:b/>
                <w:sz w:val="19"/>
                <w:szCs w:val="19"/>
                <w:lang w:eastAsia="en-US"/>
              </w:rPr>
              <w:t>CNPJ</w:t>
            </w:r>
            <w:r w:rsidRPr="007C5115">
              <w:rPr>
                <w:rFonts w:ascii="Arial" w:hAnsi="Arial" w:cs="Arial"/>
                <w:sz w:val="19"/>
                <w:szCs w:val="19"/>
                <w:lang w:eastAsia="en-US"/>
              </w:rPr>
              <w:t>: 17.188.574/0001-38</w:t>
            </w:r>
          </w:p>
          <w:p w14:paraId="3674C5AD" w14:textId="77777777" w:rsidR="00D07446" w:rsidRPr="000D54AF" w:rsidRDefault="00D07446" w:rsidP="005459F7">
            <w:pPr>
              <w:contextualSpacing/>
              <w:rPr>
                <w:rFonts w:ascii="Arial" w:hAnsi="Arial" w:cs="Arial"/>
                <w:b/>
                <w:snapToGrid w:val="0"/>
                <w:sz w:val="19"/>
                <w:szCs w:val="19"/>
                <w:lang w:eastAsia="en-US"/>
              </w:rPr>
            </w:pPr>
            <w:r w:rsidRPr="007C5115">
              <w:rPr>
                <w:rFonts w:ascii="Arial" w:hAnsi="Arial" w:cs="Arial"/>
                <w:b/>
                <w:sz w:val="19"/>
                <w:szCs w:val="19"/>
                <w:lang w:eastAsia="en-US"/>
              </w:rPr>
              <w:t>Inscrição Estadual</w:t>
            </w:r>
            <w:r w:rsidRPr="007C5115">
              <w:rPr>
                <w:rFonts w:ascii="Arial" w:hAnsi="Arial" w:cs="Arial"/>
                <w:sz w:val="19"/>
                <w:szCs w:val="19"/>
                <w:lang w:eastAsia="en-US"/>
              </w:rPr>
              <w:t>: Isento</w:t>
            </w:r>
          </w:p>
        </w:tc>
        <w:tc>
          <w:tcPr>
            <w:tcW w:w="25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D044BB" w14:textId="77777777" w:rsidR="00D07446" w:rsidRPr="000D54AF" w:rsidRDefault="00D07446" w:rsidP="005459F7">
            <w:pPr>
              <w:contextualSpacing/>
              <w:jc w:val="center"/>
              <w:rPr>
                <w:rFonts w:ascii="Arial" w:hAnsi="Arial" w:cs="Arial"/>
                <w:b/>
                <w:snapToGrid w:val="0"/>
                <w:sz w:val="19"/>
                <w:szCs w:val="19"/>
                <w:lang w:eastAsia="en-US"/>
              </w:rPr>
            </w:pPr>
            <w:r w:rsidRPr="00427FEA">
              <w:rPr>
                <w:rFonts w:ascii="Arial" w:hAnsi="Arial" w:cs="Arial"/>
                <w:bCs/>
                <w:snapToGrid w:val="0"/>
                <w:sz w:val="19"/>
                <w:szCs w:val="19"/>
                <w:lang w:eastAsia="en-US"/>
              </w:rPr>
              <w:t xml:space="preserve">R$ </w:t>
            </w:r>
            <w:proofErr w:type="spellStart"/>
            <w:r>
              <w:rPr>
                <w:rFonts w:ascii="Arial" w:hAnsi="Arial" w:cs="Arial"/>
                <w:bCs/>
                <w:snapToGrid w:val="0"/>
                <w:sz w:val="19"/>
                <w:szCs w:val="19"/>
                <w:lang w:eastAsia="en-US"/>
              </w:rPr>
              <w:t>xxxxxxxxx</w:t>
            </w:r>
            <w:proofErr w:type="spellEnd"/>
          </w:p>
        </w:tc>
      </w:tr>
      <w:tr w:rsidR="00D07446" w14:paraId="7A652EBC" w14:textId="77777777" w:rsidTr="008E0F09">
        <w:trPr>
          <w:trHeight w:val="397"/>
        </w:trPr>
        <w:tc>
          <w:tcPr>
            <w:tcW w:w="10569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DFAFBA" w14:textId="7B13475F" w:rsidR="00D07446" w:rsidRPr="00BD1C20" w:rsidRDefault="00D07446" w:rsidP="005459F7">
            <w:pPr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FF0000"/>
                <w:sz w:val="19"/>
                <w:szCs w:val="19"/>
                <w:lang w:eastAsia="en-US"/>
              </w:rPr>
            </w:pPr>
            <w:r w:rsidRPr="00016D3C">
              <w:rPr>
                <w:rFonts w:ascii="Arial" w:hAnsi="Arial" w:cs="Arial"/>
                <w:b/>
                <w:bCs/>
                <w:sz w:val="18"/>
                <w:szCs w:val="18"/>
              </w:rPr>
              <w:t>CONDIÇÃO CONTRATUAIS:</w:t>
            </w:r>
          </w:p>
        </w:tc>
      </w:tr>
    </w:tbl>
    <w:p w14:paraId="17062174" w14:textId="77777777" w:rsidR="00D07446" w:rsidRPr="00CF3399" w:rsidRDefault="00D07446" w:rsidP="00CF3399">
      <w:pPr>
        <w:tabs>
          <w:tab w:val="left" w:pos="7797"/>
        </w:tabs>
        <w:ind w:right="-852"/>
        <w:jc w:val="both"/>
        <w:rPr>
          <w:rFonts w:ascii="Arial" w:hAnsi="Arial" w:cs="Arial"/>
          <w:sz w:val="18"/>
          <w:szCs w:val="18"/>
        </w:rPr>
      </w:pPr>
    </w:p>
    <w:p w14:paraId="5F073C96" w14:textId="5EE08F74" w:rsidR="00612BE9" w:rsidRDefault="00612BE9" w:rsidP="00612BE9">
      <w:pPr>
        <w:pStyle w:val="PargrafodaLista"/>
        <w:numPr>
          <w:ilvl w:val="0"/>
          <w:numId w:val="3"/>
        </w:numPr>
        <w:tabs>
          <w:tab w:val="left" w:pos="7797"/>
        </w:tabs>
        <w:ind w:right="-852"/>
        <w:jc w:val="both"/>
        <w:rPr>
          <w:rFonts w:ascii="Arial" w:hAnsi="Arial" w:cs="Arial"/>
          <w:sz w:val="18"/>
          <w:szCs w:val="18"/>
        </w:rPr>
      </w:pPr>
      <w:r w:rsidRPr="00612BE9">
        <w:rPr>
          <w:rFonts w:ascii="Arial" w:hAnsi="Arial" w:cs="Arial"/>
          <w:sz w:val="18"/>
          <w:szCs w:val="18"/>
        </w:rPr>
        <w:t>O prazo de entrega é de 10 (dez) dias uteis, contados do recebimento da ordem de compr</w:t>
      </w:r>
      <w:r w:rsidR="00D0738D">
        <w:rPr>
          <w:rFonts w:ascii="Arial" w:hAnsi="Arial" w:cs="Arial"/>
          <w:sz w:val="18"/>
          <w:szCs w:val="18"/>
        </w:rPr>
        <w:t>a</w:t>
      </w:r>
      <w:r w:rsidRPr="00612BE9">
        <w:rPr>
          <w:rFonts w:ascii="Arial" w:hAnsi="Arial" w:cs="Arial"/>
          <w:sz w:val="18"/>
          <w:szCs w:val="18"/>
        </w:rPr>
        <w:t>.</w:t>
      </w:r>
    </w:p>
    <w:p w14:paraId="26002261" w14:textId="77777777" w:rsidR="00612BE9" w:rsidRPr="00612BE9" w:rsidRDefault="00612BE9" w:rsidP="00612BE9">
      <w:pPr>
        <w:pStyle w:val="PargrafodaLista"/>
        <w:tabs>
          <w:tab w:val="left" w:pos="7797"/>
        </w:tabs>
        <w:ind w:left="-349" w:right="-852"/>
        <w:jc w:val="both"/>
        <w:rPr>
          <w:rFonts w:ascii="Arial" w:hAnsi="Arial" w:cs="Arial"/>
          <w:sz w:val="18"/>
          <w:szCs w:val="18"/>
        </w:rPr>
      </w:pPr>
    </w:p>
    <w:p w14:paraId="33AC2DD2" w14:textId="77777777" w:rsidR="00612BE9" w:rsidRPr="00612BE9" w:rsidRDefault="00612BE9" w:rsidP="00612BE9">
      <w:pPr>
        <w:pStyle w:val="PargrafodaLista"/>
        <w:numPr>
          <w:ilvl w:val="0"/>
          <w:numId w:val="3"/>
        </w:numPr>
        <w:tabs>
          <w:tab w:val="left" w:pos="7797"/>
        </w:tabs>
        <w:ind w:right="-852"/>
        <w:jc w:val="both"/>
        <w:rPr>
          <w:rFonts w:ascii="Arial" w:hAnsi="Arial" w:cs="Arial"/>
          <w:sz w:val="18"/>
          <w:szCs w:val="18"/>
        </w:rPr>
      </w:pPr>
      <w:r w:rsidRPr="00612BE9">
        <w:rPr>
          <w:rFonts w:ascii="Arial" w:hAnsi="Arial" w:cs="Arial"/>
          <w:sz w:val="18"/>
          <w:szCs w:val="18"/>
        </w:rPr>
        <w:t>Caso não seja possível a entrega na data assinalada, a empresa deverá comunicar as razões respectivas com pelo menos 2 (dois) dias de antecedência para que qualquer pleito de prorrogação de prazo seja analisado, ressalvadas situações de caso fortuito e força maior.</w:t>
      </w:r>
    </w:p>
    <w:bookmarkEnd w:id="0"/>
    <w:p w14:paraId="4D8978DF" w14:textId="77777777" w:rsidR="00CF3399" w:rsidRPr="00612BE9" w:rsidRDefault="00CF3399" w:rsidP="00612BE9">
      <w:pPr>
        <w:pStyle w:val="PargrafodaLista"/>
        <w:tabs>
          <w:tab w:val="left" w:pos="7797"/>
        </w:tabs>
        <w:ind w:left="-349" w:right="-852"/>
        <w:jc w:val="both"/>
        <w:rPr>
          <w:rFonts w:ascii="Arial" w:hAnsi="Arial" w:cs="Arial"/>
          <w:sz w:val="18"/>
          <w:szCs w:val="18"/>
        </w:rPr>
      </w:pPr>
    </w:p>
    <w:p w14:paraId="6ABEA9BF" w14:textId="349332A3" w:rsidR="00D0738D" w:rsidRDefault="00D0738D" w:rsidP="00D0738D">
      <w:pPr>
        <w:pStyle w:val="PargrafodaLista"/>
        <w:numPr>
          <w:ilvl w:val="0"/>
          <w:numId w:val="3"/>
        </w:numPr>
        <w:tabs>
          <w:tab w:val="left" w:pos="7797"/>
        </w:tabs>
        <w:ind w:right="-852"/>
        <w:jc w:val="both"/>
        <w:rPr>
          <w:rFonts w:ascii="Arial" w:hAnsi="Arial" w:cs="Arial"/>
          <w:sz w:val="18"/>
          <w:szCs w:val="18"/>
        </w:rPr>
      </w:pPr>
      <w:r w:rsidRPr="00D0738D">
        <w:rPr>
          <w:rFonts w:ascii="Arial" w:hAnsi="Arial" w:cs="Arial"/>
          <w:sz w:val="18"/>
          <w:szCs w:val="18"/>
        </w:rPr>
        <w:t>O pagamento será efetuado mensalmente, em até 05 (cinco) dias úteis, contados do recebimento definitivo do objeto e da apresentação da respectiva nota fiscal/fatura devidamente atestada pelo fiscal da contratação, desde que observadas as condições estabelecidas neste Termo de Referência.</w:t>
      </w:r>
    </w:p>
    <w:p w14:paraId="4E851B59" w14:textId="77777777" w:rsidR="00D0738D" w:rsidRDefault="00D0738D" w:rsidP="00612BE9">
      <w:pPr>
        <w:pStyle w:val="PargrafodaLista"/>
        <w:tabs>
          <w:tab w:val="left" w:pos="7797"/>
        </w:tabs>
        <w:ind w:left="-349" w:right="-852"/>
        <w:jc w:val="both"/>
        <w:rPr>
          <w:rFonts w:ascii="Arial" w:hAnsi="Arial" w:cs="Arial"/>
          <w:sz w:val="18"/>
          <w:szCs w:val="18"/>
        </w:rPr>
      </w:pPr>
    </w:p>
    <w:p w14:paraId="3A8D1810" w14:textId="66D1E47B" w:rsidR="00F146CE" w:rsidRPr="00E57F88" w:rsidRDefault="00F146CE" w:rsidP="00612BE9">
      <w:pPr>
        <w:pStyle w:val="PargrafodaLista"/>
        <w:numPr>
          <w:ilvl w:val="0"/>
          <w:numId w:val="3"/>
        </w:numPr>
        <w:tabs>
          <w:tab w:val="left" w:pos="7797"/>
        </w:tabs>
        <w:ind w:right="-852"/>
        <w:jc w:val="both"/>
        <w:rPr>
          <w:rFonts w:ascii="Arial" w:hAnsi="Arial" w:cs="Arial"/>
          <w:sz w:val="18"/>
          <w:szCs w:val="18"/>
        </w:rPr>
      </w:pPr>
      <w:r w:rsidRPr="00E57F88">
        <w:rPr>
          <w:rFonts w:ascii="Arial" w:hAnsi="Arial" w:cs="Arial"/>
          <w:sz w:val="18"/>
          <w:szCs w:val="18"/>
        </w:rPr>
        <w:t>No preço deverão estar inclusas as despesas co</w:t>
      </w:r>
      <w:r w:rsidR="000B4A52">
        <w:rPr>
          <w:rFonts w:ascii="Arial" w:hAnsi="Arial" w:cs="Arial"/>
          <w:sz w:val="18"/>
          <w:szCs w:val="18"/>
        </w:rPr>
        <w:t>m</w:t>
      </w:r>
      <w:r w:rsidRPr="00E57F88">
        <w:rPr>
          <w:rFonts w:ascii="Arial" w:hAnsi="Arial" w:cs="Arial"/>
          <w:sz w:val="18"/>
          <w:szCs w:val="18"/>
        </w:rPr>
        <w:t xml:space="preserve"> tributos e demais encargos que incidirem sobre o objeto deste pedido</w:t>
      </w:r>
      <w:r w:rsidR="00612BE9">
        <w:rPr>
          <w:rFonts w:ascii="Arial" w:hAnsi="Arial" w:cs="Arial"/>
          <w:sz w:val="18"/>
          <w:szCs w:val="18"/>
        </w:rPr>
        <w:t>.</w:t>
      </w:r>
    </w:p>
    <w:p w14:paraId="51E0F3AE" w14:textId="77777777" w:rsidR="00F146CE" w:rsidRPr="00E57F88" w:rsidRDefault="00F146CE" w:rsidP="00612BE9">
      <w:pPr>
        <w:pStyle w:val="PargrafodaLista"/>
        <w:tabs>
          <w:tab w:val="left" w:pos="7797"/>
        </w:tabs>
        <w:ind w:left="-349" w:right="-852"/>
        <w:jc w:val="both"/>
        <w:rPr>
          <w:rFonts w:ascii="Arial" w:hAnsi="Arial" w:cs="Arial"/>
          <w:sz w:val="18"/>
          <w:szCs w:val="18"/>
        </w:rPr>
      </w:pPr>
    </w:p>
    <w:p w14:paraId="3DF13A32" w14:textId="609DADB1" w:rsidR="00F146CE" w:rsidRPr="00E57F88" w:rsidRDefault="00F146CE" w:rsidP="00612BE9">
      <w:pPr>
        <w:pStyle w:val="PargrafodaLista"/>
        <w:numPr>
          <w:ilvl w:val="0"/>
          <w:numId w:val="3"/>
        </w:numPr>
        <w:tabs>
          <w:tab w:val="left" w:pos="7797"/>
        </w:tabs>
        <w:ind w:right="-852"/>
        <w:jc w:val="both"/>
        <w:rPr>
          <w:rFonts w:ascii="Arial" w:hAnsi="Arial" w:cs="Arial"/>
          <w:sz w:val="18"/>
          <w:szCs w:val="18"/>
        </w:rPr>
      </w:pPr>
      <w:r w:rsidRPr="00E57F88">
        <w:rPr>
          <w:rFonts w:ascii="Arial" w:hAnsi="Arial" w:cs="Arial"/>
          <w:sz w:val="18"/>
          <w:szCs w:val="18"/>
        </w:rPr>
        <w:t>O pagamento será efetuado exclusivamente para a empresa contratada, não sendo permitida a negociação do título emitido em nome do CRCMG</w:t>
      </w:r>
      <w:r w:rsidR="00612BE9">
        <w:rPr>
          <w:rFonts w:ascii="Arial" w:hAnsi="Arial" w:cs="Arial"/>
          <w:sz w:val="18"/>
          <w:szCs w:val="18"/>
        </w:rPr>
        <w:t>.</w:t>
      </w:r>
    </w:p>
    <w:p w14:paraId="6A525DCA" w14:textId="77777777" w:rsidR="00F146CE" w:rsidRPr="00E57F88" w:rsidRDefault="00F146CE" w:rsidP="00612BE9">
      <w:pPr>
        <w:pStyle w:val="PargrafodaLista"/>
        <w:tabs>
          <w:tab w:val="left" w:pos="7797"/>
        </w:tabs>
        <w:ind w:left="-349" w:right="-852"/>
        <w:jc w:val="both"/>
        <w:rPr>
          <w:rFonts w:ascii="Arial" w:hAnsi="Arial" w:cs="Arial"/>
          <w:sz w:val="18"/>
          <w:szCs w:val="18"/>
        </w:rPr>
      </w:pPr>
    </w:p>
    <w:p w14:paraId="1598F4AA" w14:textId="28486A33" w:rsidR="00F146CE" w:rsidRDefault="00F146CE" w:rsidP="00612BE9">
      <w:pPr>
        <w:pStyle w:val="PargrafodaLista"/>
        <w:numPr>
          <w:ilvl w:val="0"/>
          <w:numId w:val="3"/>
        </w:numPr>
        <w:tabs>
          <w:tab w:val="left" w:pos="7797"/>
        </w:tabs>
        <w:ind w:right="-852"/>
        <w:jc w:val="both"/>
        <w:rPr>
          <w:rFonts w:ascii="Arial" w:hAnsi="Arial" w:cs="Arial"/>
          <w:sz w:val="18"/>
          <w:szCs w:val="18"/>
        </w:rPr>
      </w:pPr>
      <w:r w:rsidRPr="00E57F88">
        <w:rPr>
          <w:rFonts w:ascii="Arial" w:hAnsi="Arial" w:cs="Arial"/>
          <w:sz w:val="18"/>
          <w:szCs w:val="18"/>
        </w:rPr>
        <w:t>Na nota fiscal deverão constar as retenções dos impostos, conforme IN RFB 1.234/2012, a IN RFB 1.540/2015 sendo: IR, CSLL, COFINS, PIS/PASEP e no caso de prestação de serviço haverá também o ISSQN</w:t>
      </w:r>
      <w:r w:rsidR="00612BE9">
        <w:rPr>
          <w:rFonts w:ascii="Arial" w:hAnsi="Arial" w:cs="Arial"/>
          <w:sz w:val="18"/>
          <w:szCs w:val="18"/>
        </w:rPr>
        <w:t>.</w:t>
      </w:r>
    </w:p>
    <w:p w14:paraId="661900A8" w14:textId="77777777" w:rsidR="00F146CE" w:rsidRDefault="00F146CE" w:rsidP="00612BE9">
      <w:pPr>
        <w:pStyle w:val="PargrafodaLista"/>
        <w:tabs>
          <w:tab w:val="left" w:pos="7797"/>
        </w:tabs>
        <w:ind w:left="-349" w:right="-852"/>
        <w:jc w:val="both"/>
        <w:rPr>
          <w:rFonts w:ascii="Arial" w:hAnsi="Arial" w:cs="Arial"/>
          <w:sz w:val="18"/>
          <w:szCs w:val="18"/>
        </w:rPr>
      </w:pPr>
    </w:p>
    <w:p w14:paraId="19D61299" w14:textId="2D636689" w:rsidR="00F146CE" w:rsidRPr="00E57F88" w:rsidRDefault="00F146CE" w:rsidP="00612BE9">
      <w:pPr>
        <w:pStyle w:val="PargrafodaLista"/>
        <w:numPr>
          <w:ilvl w:val="0"/>
          <w:numId w:val="3"/>
        </w:numPr>
        <w:tabs>
          <w:tab w:val="left" w:pos="7797"/>
        </w:tabs>
        <w:ind w:right="-852"/>
        <w:jc w:val="both"/>
        <w:rPr>
          <w:rFonts w:ascii="Arial" w:hAnsi="Arial" w:cs="Arial"/>
          <w:sz w:val="18"/>
          <w:szCs w:val="18"/>
        </w:rPr>
      </w:pPr>
      <w:r w:rsidRPr="00E57F88">
        <w:rPr>
          <w:rFonts w:ascii="Arial" w:hAnsi="Arial" w:cs="Arial"/>
          <w:sz w:val="18"/>
          <w:szCs w:val="18"/>
        </w:rPr>
        <w:t>A empresa optante pelo Regime Especial Unificado de Arrecadação de Tributos e Contribuições devidos pelas Microempresas e Empresas de Pequeno Porte (Simples Nacional) deverá encaminhar declaração, anexa à nota fiscal, na forma do anexo VI do Art. 4º da IN RFB 1.234/2012, para fins de não retenção dos impostos federais</w:t>
      </w:r>
      <w:r w:rsidR="00CF3399">
        <w:rPr>
          <w:rFonts w:ascii="Arial" w:hAnsi="Arial" w:cs="Arial"/>
          <w:sz w:val="18"/>
          <w:szCs w:val="18"/>
        </w:rPr>
        <w:t>.</w:t>
      </w:r>
    </w:p>
    <w:p w14:paraId="44943805" w14:textId="77777777" w:rsidR="00F146CE" w:rsidRPr="00E57F88" w:rsidRDefault="00F146CE" w:rsidP="00612BE9">
      <w:pPr>
        <w:pStyle w:val="PargrafodaLista"/>
        <w:tabs>
          <w:tab w:val="left" w:pos="7797"/>
        </w:tabs>
        <w:ind w:left="-349" w:right="-852"/>
        <w:jc w:val="both"/>
        <w:rPr>
          <w:rFonts w:ascii="Arial" w:hAnsi="Arial" w:cs="Arial"/>
          <w:sz w:val="18"/>
          <w:szCs w:val="18"/>
        </w:rPr>
      </w:pPr>
    </w:p>
    <w:p w14:paraId="5AA4FDF8" w14:textId="75F3FFED" w:rsidR="00F146CE" w:rsidRPr="00E57F88" w:rsidRDefault="00CF3399" w:rsidP="00612BE9">
      <w:pPr>
        <w:pStyle w:val="PargrafodaLista"/>
        <w:numPr>
          <w:ilvl w:val="0"/>
          <w:numId w:val="3"/>
        </w:numPr>
        <w:tabs>
          <w:tab w:val="left" w:pos="7797"/>
        </w:tabs>
        <w:ind w:right="-85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Em caso de descumprimento da obrigação, poderão ser aplicadas as penalidades previstas no Termo de Referência.</w:t>
      </w:r>
    </w:p>
    <w:p w14:paraId="06B009C9" w14:textId="77777777" w:rsidR="00F146CE" w:rsidRPr="00E57F88" w:rsidRDefault="00F146CE" w:rsidP="00612BE9">
      <w:pPr>
        <w:pStyle w:val="PargrafodaLista"/>
        <w:tabs>
          <w:tab w:val="left" w:pos="7797"/>
        </w:tabs>
        <w:ind w:left="-349" w:right="-852"/>
        <w:jc w:val="both"/>
        <w:rPr>
          <w:rFonts w:ascii="Arial" w:hAnsi="Arial" w:cs="Arial"/>
          <w:sz w:val="18"/>
          <w:szCs w:val="18"/>
        </w:rPr>
      </w:pPr>
    </w:p>
    <w:p w14:paraId="2EBDA2C7" w14:textId="77777777" w:rsidR="00F146CE" w:rsidRDefault="00F146CE" w:rsidP="00F146CE">
      <w:pPr>
        <w:tabs>
          <w:tab w:val="left" w:pos="7797"/>
        </w:tabs>
        <w:ind w:left="-709" w:right="-852"/>
        <w:jc w:val="both"/>
        <w:rPr>
          <w:rFonts w:ascii="Arial" w:hAnsi="Arial" w:cs="Arial"/>
          <w:sz w:val="18"/>
          <w:szCs w:val="18"/>
        </w:rPr>
      </w:pPr>
    </w:p>
    <w:p w14:paraId="0A31664B" w14:textId="13416A21" w:rsidR="00F146CE" w:rsidRDefault="00F146CE" w:rsidP="00F146CE">
      <w:pPr>
        <w:tabs>
          <w:tab w:val="left" w:pos="7797"/>
        </w:tabs>
        <w:ind w:left="-709" w:right="-852"/>
        <w:jc w:val="both"/>
        <w:rPr>
          <w:rFonts w:ascii="Arial" w:hAnsi="Arial" w:cs="Arial"/>
          <w:b/>
          <w:bCs/>
          <w:sz w:val="18"/>
          <w:szCs w:val="18"/>
        </w:rPr>
      </w:pPr>
      <w:r w:rsidRPr="00E57F88">
        <w:rPr>
          <w:rFonts w:ascii="Arial" w:hAnsi="Arial" w:cs="Arial"/>
          <w:b/>
          <w:bCs/>
          <w:sz w:val="18"/>
          <w:szCs w:val="18"/>
        </w:rPr>
        <w:t>OBRIGAÇÕES DO CONTRATADO:</w:t>
      </w:r>
    </w:p>
    <w:p w14:paraId="0FE5C36C" w14:textId="77777777" w:rsidR="00CF3399" w:rsidRPr="00F146CE" w:rsidRDefault="00CF3399" w:rsidP="00F146CE">
      <w:pPr>
        <w:tabs>
          <w:tab w:val="left" w:pos="7797"/>
        </w:tabs>
        <w:ind w:left="-709" w:right="-852"/>
        <w:jc w:val="both"/>
        <w:rPr>
          <w:rFonts w:ascii="Arial" w:hAnsi="Arial" w:cs="Arial"/>
          <w:sz w:val="18"/>
          <w:szCs w:val="18"/>
        </w:rPr>
      </w:pPr>
    </w:p>
    <w:p w14:paraId="10B37A87" w14:textId="34185DD6" w:rsidR="00CF3399" w:rsidRPr="00CF3399" w:rsidRDefault="000B4A52" w:rsidP="000B4A52">
      <w:pPr>
        <w:pStyle w:val="PargrafodaLista"/>
        <w:numPr>
          <w:ilvl w:val="0"/>
          <w:numId w:val="3"/>
        </w:numPr>
        <w:tabs>
          <w:tab w:val="left" w:pos="426"/>
        </w:tabs>
        <w:ind w:right="-85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Conforme Termo de Referência.</w:t>
      </w:r>
    </w:p>
    <w:p w14:paraId="57D3CEBD" w14:textId="77777777" w:rsidR="00CF3399" w:rsidRDefault="00CF3399" w:rsidP="00F146CE">
      <w:pPr>
        <w:tabs>
          <w:tab w:val="left" w:pos="7797"/>
        </w:tabs>
        <w:ind w:left="-709" w:right="-852"/>
        <w:jc w:val="both"/>
        <w:rPr>
          <w:rFonts w:ascii="Arial" w:hAnsi="Arial" w:cs="Arial"/>
          <w:sz w:val="18"/>
          <w:szCs w:val="18"/>
        </w:rPr>
      </w:pPr>
    </w:p>
    <w:p w14:paraId="398B7C92" w14:textId="77777777" w:rsidR="004643C0" w:rsidRDefault="004643C0" w:rsidP="004643C0">
      <w:pPr>
        <w:tabs>
          <w:tab w:val="left" w:pos="7797"/>
        </w:tabs>
        <w:ind w:left="-709" w:right="-852"/>
        <w:jc w:val="both"/>
        <w:rPr>
          <w:rFonts w:ascii="Arial" w:hAnsi="Arial" w:cs="Arial"/>
          <w:b/>
          <w:bCs/>
          <w:sz w:val="18"/>
          <w:szCs w:val="18"/>
        </w:rPr>
      </w:pPr>
      <w:r w:rsidRPr="004643C0">
        <w:rPr>
          <w:rFonts w:ascii="Arial" w:hAnsi="Arial" w:cs="Arial"/>
          <w:b/>
          <w:bCs/>
          <w:sz w:val="18"/>
          <w:szCs w:val="18"/>
        </w:rPr>
        <w:t>OBRIGAÇÕES DO CONTRATANTE</w:t>
      </w:r>
    </w:p>
    <w:p w14:paraId="0F3CD171" w14:textId="77777777" w:rsidR="004643C0" w:rsidRPr="004643C0" w:rsidRDefault="004643C0" w:rsidP="004643C0">
      <w:pPr>
        <w:tabs>
          <w:tab w:val="left" w:pos="7797"/>
        </w:tabs>
        <w:ind w:left="-709" w:right="-852"/>
        <w:jc w:val="both"/>
        <w:rPr>
          <w:rFonts w:ascii="Arial" w:hAnsi="Arial" w:cs="Arial"/>
          <w:b/>
          <w:bCs/>
          <w:sz w:val="18"/>
          <w:szCs w:val="18"/>
        </w:rPr>
      </w:pPr>
    </w:p>
    <w:p w14:paraId="3736BB7D" w14:textId="297032CC" w:rsidR="004643C0" w:rsidRDefault="000B4A52" w:rsidP="004643C0">
      <w:pPr>
        <w:pStyle w:val="PargrafodaLista"/>
        <w:numPr>
          <w:ilvl w:val="0"/>
          <w:numId w:val="3"/>
        </w:numPr>
        <w:tabs>
          <w:tab w:val="left" w:pos="426"/>
        </w:tabs>
        <w:ind w:right="-85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Conforme Termo de Referência.</w:t>
      </w:r>
    </w:p>
    <w:p w14:paraId="23A36DEF" w14:textId="77777777" w:rsidR="00CF3399" w:rsidRDefault="00CF3399" w:rsidP="00F146CE">
      <w:pPr>
        <w:tabs>
          <w:tab w:val="left" w:pos="7797"/>
        </w:tabs>
        <w:ind w:left="-709" w:right="-852"/>
        <w:jc w:val="both"/>
        <w:rPr>
          <w:rFonts w:ascii="Arial" w:hAnsi="Arial" w:cs="Arial"/>
          <w:sz w:val="18"/>
          <w:szCs w:val="18"/>
        </w:rPr>
      </w:pPr>
    </w:p>
    <w:p w14:paraId="085D3FB3" w14:textId="52765050" w:rsidR="004643C0" w:rsidRDefault="004643C0" w:rsidP="004643C0">
      <w:pPr>
        <w:tabs>
          <w:tab w:val="left" w:pos="7797"/>
        </w:tabs>
        <w:ind w:left="-709" w:right="-852"/>
        <w:jc w:val="both"/>
        <w:rPr>
          <w:rFonts w:ascii="Arial" w:hAnsi="Arial" w:cs="Arial"/>
          <w:b/>
          <w:bCs/>
          <w:sz w:val="18"/>
          <w:szCs w:val="18"/>
        </w:rPr>
      </w:pPr>
      <w:r w:rsidRPr="004643C0">
        <w:rPr>
          <w:rFonts w:ascii="Arial" w:hAnsi="Arial" w:cs="Arial"/>
          <w:b/>
          <w:bCs/>
          <w:sz w:val="18"/>
          <w:szCs w:val="18"/>
        </w:rPr>
        <w:t>ALTERAÇÕES</w:t>
      </w:r>
    </w:p>
    <w:p w14:paraId="4D00B5C2" w14:textId="77777777" w:rsidR="004643C0" w:rsidRPr="004643C0" w:rsidRDefault="004643C0" w:rsidP="004643C0">
      <w:pPr>
        <w:tabs>
          <w:tab w:val="left" w:pos="7797"/>
        </w:tabs>
        <w:ind w:left="-709" w:right="-852"/>
        <w:jc w:val="both"/>
        <w:rPr>
          <w:rFonts w:ascii="Arial" w:hAnsi="Arial" w:cs="Arial"/>
          <w:b/>
          <w:bCs/>
          <w:sz w:val="18"/>
          <w:szCs w:val="18"/>
        </w:rPr>
      </w:pPr>
    </w:p>
    <w:p w14:paraId="7C6168C0" w14:textId="5281F181" w:rsidR="004643C0" w:rsidRDefault="004643C0" w:rsidP="004643C0">
      <w:pPr>
        <w:pStyle w:val="PargrafodaLista"/>
        <w:numPr>
          <w:ilvl w:val="0"/>
          <w:numId w:val="3"/>
        </w:numPr>
        <w:tabs>
          <w:tab w:val="left" w:pos="426"/>
        </w:tabs>
        <w:ind w:right="-852"/>
        <w:jc w:val="both"/>
        <w:rPr>
          <w:rFonts w:ascii="Arial" w:hAnsi="Arial" w:cs="Arial"/>
          <w:sz w:val="18"/>
          <w:szCs w:val="18"/>
        </w:rPr>
      </w:pPr>
      <w:r w:rsidRPr="004643C0">
        <w:rPr>
          <w:rFonts w:ascii="Arial" w:hAnsi="Arial" w:cs="Arial"/>
          <w:sz w:val="18"/>
          <w:szCs w:val="18"/>
        </w:rPr>
        <w:t xml:space="preserve">Eventuais alterações contratuais reger-se-ão pela disciplina dos </w:t>
      </w:r>
      <w:proofErr w:type="spellStart"/>
      <w:r w:rsidRPr="004643C0">
        <w:rPr>
          <w:rFonts w:ascii="Arial" w:hAnsi="Arial" w:cs="Arial"/>
          <w:sz w:val="18"/>
          <w:szCs w:val="18"/>
        </w:rPr>
        <w:t>arts</w:t>
      </w:r>
      <w:proofErr w:type="spellEnd"/>
      <w:r w:rsidRPr="004643C0">
        <w:rPr>
          <w:rFonts w:ascii="Arial" w:hAnsi="Arial" w:cs="Arial"/>
          <w:sz w:val="18"/>
          <w:szCs w:val="18"/>
        </w:rPr>
        <w:t>. 124 e seguintes da Lei nº 14.133, de 2021.</w:t>
      </w:r>
    </w:p>
    <w:p w14:paraId="65D91153" w14:textId="77777777" w:rsidR="004643C0" w:rsidRPr="004643C0" w:rsidRDefault="004643C0" w:rsidP="004643C0">
      <w:pPr>
        <w:pStyle w:val="PargrafodaLista"/>
        <w:tabs>
          <w:tab w:val="left" w:pos="426"/>
        </w:tabs>
        <w:ind w:left="-349" w:right="-852"/>
        <w:jc w:val="both"/>
        <w:rPr>
          <w:rFonts w:ascii="Arial" w:hAnsi="Arial" w:cs="Arial"/>
          <w:sz w:val="18"/>
          <w:szCs w:val="18"/>
        </w:rPr>
      </w:pPr>
    </w:p>
    <w:p w14:paraId="181FB2BD" w14:textId="77777777" w:rsidR="00D00702" w:rsidRDefault="00D00702" w:rsidP="00D00702">
      <w:pPr>
        <w:tabs>
          <w:tab w:val="left" w:pos="7797"/>
        </w:tabs>
        <w:ind w:left="-709" w:right="-852"/>
        <w:jc w:val="both"/>
        <w:rPr>
          <w:rFonts w:ascii="Arial" w:hAnsi="Arial" w:cs="Arial"/>
          <w:b/>
          <w:bCs/>
          <w:sz w:val="18"/>
          <w:szCs w:val="18"/>
        </w:rPr>
      </w:pPr>
    </w:p>
    <w:p w14:paraId="3C1EBA8F" w14:textId="77777777" w:rsidR="00D00702" w:rsidRPr="008577C9" w:rsidRDefault="00D00702" w:rsidP="00D00702">
      <w:pPr>
        <w:tabs>
          <w:tab w:val="left" w:pos="7797"/>
        </w:tabs>
        <w:ind w:left="-709" w:right="-852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CONDIÇÕES GERAIS</w:t>
      </w:r>
    </w:p>
    <w:p w14:paraId="01E7DE97" w14:textId="77777777" w:rsidR="00D00702" w:rsidRDefault="00D00702" w:rsidP="00D00702">
      <w:pPr>
        <w:pStyle w:val="PargrafodaLista"/>
        <w:tabs>
          <w:tab w:val="left" w:pos="426"/>
        </w:tabs>
        <w:ind w:left="-349" w:right="-852"/>
        <w:jc w:val="both"/>
        <w:rPr>
          <w:rFonts w:ascii="Arial" w:hAnsi="Arial" w:cs="Arial"/>
          <w:sz w:val="18"/>
          <w:szCs w:val="18"/>
        </w:rPr>
      </w:pPr>
    </w:p>
    <w:p w14:paraId="46339D0E" w14:textId="071AE812" w:rsidR="00D00702" w:rsidRPr="00D00702" w:rsidRDefault="00D00702" w:rsidP="00D00702">
      <w:pPr>
        <w:pStyle w:val="PargrafodaLista"/>
        <w:numPr>
          <w:ilvl w:val="0"/>
          <w:numId w:val="3"/>
        </w:numPr>
        <w:tabs>
          <w:tab w:val="left" w:pos="426"/>
        </w:tabs>
        <w:ind w:right="-85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Aplicam-se à presente contratação as disposições do Ato Convocatório e seus Anexos.</w:t>
      </w:r>
    </w:p>
    <w:p w14:paraId="022AB998" w14:textId="77777777" w:rsidR="00D00702" w:rsidRDefault="00D00702" w:rsidP="00D00702">
      <w:pPr>
        <w:tabs>
          <w:tab w:val="left" w:pos="7797"/>
        </w:tabs>
        <w:ind w:left="-709" w:right="-852"/>
        <w:jc w:val="both"/>
        <w:rPr>
          <w:rFonts w:ascii="Arial" w:hAnsi="Arial" w:cs="Arial"/>
          <w:b/>
          <w:bCs/>
          <w:sz w:val="18"/>
          <w:szCs w:val="18"/>
        </w:rPr>
      </w:pPr>
    </w:p>
    <w:p w14:paraId="28BB1E1E" w14:textId="1BFB70B6" w:rsidR="00D00702" w:rsidRDefault="00D00702" w:rsidP="00D00702">
      <w:pPr>
        <w:tabs>
          <w:tab w:val="left" w:pos="7797"/>
        </w:tabs>
        <w:ind w:left="-709" w:right="-852"/>
        <w:jc w:val="both"/>
        <w:rPr>
          <w:rFonts w:ascii="Arial" w:hAnsi="Arial" w:cs="Arial"/>
          <w:b/>
          <w:bCs/>
          <w:sz w:val="18"/>
          <w:szCs w:val="18"/>
        </w:rPr>
      </w:pPr>
      <w:r w:rsidRPr="00D00702">
        <w:rPr>
          <w:rFonts w:ascii="Arial" w:hAnsi="Arial" w:cs="Arial"/>
          <w:b/>
          <w:bCs/>
          <w:sz w:val="18"/>
          <w:szCs w:val="18"/>
        </w:rPr>
        <w:t>CASOS OMISSOS</w:t>
      </w:r>
    </w:p>
    <w:p w14:paraId="1EAB189F" w14:textId="77777777" w:rsidR="00D00702" w:rsidRPr="00D00702" w:rsidRDefault="00D00702" w:rsidP="00D00702">
      <w:pPr>
        <w:tabs>
          <w:tab w:val="left" w:pos="7797"/>
        </w:tabs>
        <w:ind w:left="-709" w:right="-852"/>
        <w:jc w:val="both"/>
        <w:rPr>
          <w:rFonts w:ascii="Arial" w:hAnsi="Arial" w:cs="Arial"/>
          <w:b/>
          <w:bCs/>
          <w:sz w:val="18"/>
          <w:szCs w:val="18"/>
        </w:rPr>
      </w:pPr>
    </w:p>
    <w:p w14:paraId="2D7F3466" w14:textId="77777777" w:rsidR="00D00702" w:rsidRPr="00D00702" w:rsidRDefault="00D00702" w:rsidP="00D00702">
      <w:pPr>
        <w:pStyle w:val="PargrafodaLista"/>
        <w:numPr>
          <w:ilvl w:val="0"/>
          <w:numId w:val="3"/>
        </w:numPr>
        <w:tabs>
          <w:tab w:val="left" w:pos="426"/>
        </w:tabs>
        <w:ind w:right="-852"/>
        <w:jc w:val="both"/>
        <w:rPr>
          <w:rFonts w:ascii="Arial" w:hAnsi="Arial" w:cs="Arial"/>
          <w:sz w:val="18"/>
          <w:szCs w:val="18"/>
        </w:rPr>
      </w:pPr>
      <w:r w:rsidRPr="00D00702">
        <w:rPr>
          <w:rFonts w:ascii="Arial" w:hAnsi="Arial" w:cs="Arial"/>
          <w:sz w:val="18"/>
          <w:szCs w:val="18"/>
        </w:rPr>
        <w:t>Os casos omissos serão decididos pelo CONTRATANTE, segundo as disposições contidas na Lei nº 14.133, de 2021, e demais normas federais aplicáveis e, subsidiariamente, segundo as disposições contidas na Lei nº 8.078, de 1990 – Código de Defesa do Consumidor – e normas e princípios gerais dos contratos.</w:t>
      </w:r>
    </w:p>
    <w:p w14:paraId="198A428A" w14:textId="77777777" w:rsidR="00D00702" w:rsidRDefault="00D00702" w:rsidP="00F146CE">
      <w:pPr>
        <w:tabs>
          <w:tab w:val="left" w:pos="7797"/>
        </w:tabs>
        <w:ind w:left="-709" w:right="-852"/>
        <w:jc w:val="both"/>
        <w:rPr>
          <w:rFonts w:ascii="Arial" w:hAnsi="Arial" w:cs="Arial"/>
          <w:sz w:val="18"/>
          <w:szCs w:val="18"/>
        </w:rPr>
      </w:pPr>
    </w:p>
    <w:p w14:paraId="41820FB6" w14:textId="65F17FED" w:rsidR="008577C9" w:rsidRPr="008577C9" w:rsidRDefault="008577C9" w:rsidP="008577C9">
      <w:pPr>
        <w:tabs>
          <w:tab w:val="left" w:pos="7797"/>
        </w:tabs>
        <w:ind w:left="-709" w:right="-852"/>
        <w:jc w:val="both"/>
        <w:rPr>
          <w:rFonts w:ascii="Arial" w:hAnsi="Arial" w:cs="Arial"/>
          <w:b/>
          <w:bCs/>
          <w:sz w:val="18"/>
          <w:szCs w:val="18"/>
        </w:rPr>
      </w:pPr>
      <w:r w:rsidRPr="008577C9">
        <w:rPr>
          <w:rFonts w:ascii="Arial" w:hAnsi="Arial" w:cs="Arial"/>
          <w:b/>
          <w:bCs/>
          <w:sz w:val="18"/>
          <w:szCs w:val="18"/>
        </w:rPr>
        <w:t>FORO</w:t>
      </w:r>
    </w:p>
    <w:p w14:paraId="3EFF896D" w14:textId="77777777" w:rsidR="008577C9" w:rsidRPr="00D00702" w:rsidRDefault="008577C9" w:rsidP="00D00702">
      <w:pPr>
        <w:pStyle w:val="PargrafodaLista"/>
        <w:tabs>
          <w:tab w:val="left" w:pos="426"/>
        </w:tabs>
        <w:ind w:left="-349" w:right="-852"/>
        <w:jc w:val="both"/>
        <w:rPr>
          <w:rFonts w:ascii="Arial" w:hAnsi="Arial" w:cs="Arial"/>
          <w:sz w:val="18"/>
          <w:szCs w:val="18"/>
        </w:rPr>
      </w:pPr>
    </w:p>
    <w:p w14:paraId="35A1A1F1" w14:textId="66434D76" w:rsidR="008577C9" w:rsidRDefault="008577C9" w:rsidP="00D00702">
      <w:pPr>
        <w:pStyle w:val="PargrafodaLista"/>
        <w:numPr>
          <w:ilvl w:val="0"/>
          <w:numId w:val="3"/>
        </w:numPr>
        <w:tabs>
          <w:tab w:val="left" w:pos="426"/>
        </w:tabs>
        <w:ind w:right="-852"/>
        <w:jc w:val="both"/>
        <w:rPr>
          <w:rFonts w:ascii="Arial" w:hAnsi="Arial" w:cs="Arial"/>
          <w:sz w:val="18"/>
          <w:szCs w:val="18"/>
        </w:rPr>
      </w:pPr>
      <w:r w:rsidRPr="00D00702">
        <w:rPr>
          <w:rFonts w:ascii="Arial" w:hAnsi="Arial" w:cs="Arial"/>
          <w:sz w:val="18"/>
          <w:szCs w:val="18"/>
        </w:rPr>
        <w:t>17.1. Fica eleito o foro da Justiça Federal - Subseção de Belo Horizonte, para dirimir as questões oriundas deste contrato, com renúncia de qualquer outro por mais privilegiado que seja.</w:t>
      </w:r>
    </w:p>
    <w:p w14:paraId="560A7F49" w14:textId="77777777" w:rsidR="003312F7" w:rsidRDefault="003312F7" w:rsidP="003312F7">
      <w:pPr>
        <w:tabs>
          <w:tab w:val="left" w:pos="426"/>
        </w:tabs>
        <w:ind w:right="-852"/>
        <w:jc w:val="both"/>
        <w:rPr>
          <w:rFonts w:ascii="Arial" w:hAnsi="Arial" w:cs="Arial"/>
          <w:sz w:val="18"/>
          <w:szCs w:val="18"/>
        </w:rPr>
      </w:pPr>
    </w:p>
    <w:p w14:paraId="6934D894" w14:textId="77777777" w:rsidR="003312F7" w:rsidRPr="003312F7" w:rsidRDefault="003312F7" w:rsidP="003312F7">
      <w:pPr>
        <w:tabs>
          <w:tab w:val="left" w:pos="426"/>
        </w:tabs>
        <w:ind w:right="-852"/>
        <w:jc w:val="both"/>
        <w:rPr>
          <w:rFonts w:ascii="Arial" w:hAnsi="Arial" w:cs="Arial"/>
          <w:sz w:val="18"/>
          <w:szCs w:val="18"/>
        </w:rPr>
      </w:pPr>
    </w:p>
    <w:p w14:paraId="44ECF27B" w14:textId="77777777" w:rsidR="00D00702" w:rsidRDefault="00D00702" w:rsidP="00D00702">
      <w:pPr>
        <w:tabs>
          <w:tab w:val="left" w:pos="7797"/>
        </w:tabs>
        <w:ind w:left="-709" w:right="-852"/>
        <w:jc w:val="both"/>
        <w:rPr>
          <w:rFonts w:ascii="Arial" w:hAnsi="Arial" w:cs="Arial"/>
          <w:sz w:val="18"/>
          <w:szCs w:val="18"/>
        </w:rPr>
      </w:pPr>
    </w:p>
    <w:p w14:paraId="06A590EE" w14:textId="77777777" w:rsidR="00492CBF" w:rsidRDefault="00492CBF" w:rsidP="00492CBF">
      <w:pPr>
        <w:contextualSpacing/>
        <w:rPr>
          <w:rFonts w:ascii="Arial" w:hAnsi="Arial" w:cs="Arial"/>
          <w:b/>
          <w:bCs/>
          <w:sz w:val="18"/>
          <w:szCs w:val="18"/>
        </w:rPr>
      </w:pPr>
    </w:p>
    <w:p w14:paraId="18B5AACB" w14:textId="77777777" w:rsidR="00492CBF" w:rsidRDefault="00492CBF" w:rsidP="00492CBF">
      <w:pPr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Assinatura pelo CRCMG                                                   </w:t>
      </w:r>
    </w:p>
    <w:p w14:paraId="131F1108" w14:textId="77777777" w:rsidR="00F146CE" w:rsidRPr="00F146CE" w:rsidRDefault="00F146CE" w:rsidP="00492CBF">
      <w:pPr>
        <w:tabs>
          <w:tab w:val="left" w:pos="7797"/>
        </w:tabs>
        <w:ind w:right="-852"/>
        <w:jc w:val="both"/>
        <w:rPr>
          <w:rFonts w:ascii="Arial" w:hAnsi="Arial" w:cs="Arial"/>
          <w:sz w:val="18"/>
          <w:szCs w:val="18"/>
        </w:rPr>
      </w:pPr>
    </w:p>
    <w:sectPr w:rsidR="00F146CE" w:rsidRPr="00F146CE" w:rsidSect="00D07446">
      <w:headerReference w:type="default" r:id="rId8"/>
      <w:footerReference w:type="default" r:id="rId9"/>
      <w:pgSz w:w="11906" w:h="16838"/>
      <w:pgMar w:top="993" w:right="1701" w:bottom="1417" w:left="1701" w:header="426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AF144" w14:textId="77777777" w:rsidR="006D6E7E" w:rsidRDefault="006D6E7E" w:rsidP="003643EB">
      <w:r>
        <w:separator/>
      </w:r>
    </w:p>
  </w:endnote>
  <w:endnote w:type="continuationSeparator" w:id="0">
    <w:p w14:paraId="4987E18E" w14:textId="77777777" w:rsidR="006D6E7E" w:rsidRDefault="006D6E7E" w:rsidP="0036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FCFDE" w14:textId="77777777" w:rsidR="00D07446" w:rsidRDefault="00D07446" w:rsidP="00D07446">
    <w:pPr>
      <w:pStyle w:val="Rodap"/>
      <w:tabs>
        <w:tab w:val="left" w:pos="9639"/>
      </w:tabs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5ABFFC0F" wp14:editId="1235B972">
          <wp:simplePos x="0" y="0"/>
          <wp:positionH relativeFrom="column">
            <wp:posOffset>-3317317</wp:posOffset>
          </wp:positionH>
          <wp:positionV relativeFrom="paragraph">
            <wp:posOffset>-2620436</wp:posOffset>
          </wp:positionV>
          <wp:extent cx="4358244" cy="5592106"/>
          <wp:effectExtent l="0" t="0" r="0" b="0"/>
          <wp:wrapNone/>
          <wp:docPr id="638491253" name="Imagem 63849125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21816C4" wp14:editId="612E3A90">
              <wp:simplePos x="0" y="0"/>
              <wp:positionH relativeFrom="margin">
                <wp:posOffset>242793</wp:posOffset>
              </wp:positionH>
              <wp:positionV relativeFrom="paragraph">
                <wp:posOffset>123190</wp:posOffset>
              </wp:positionV>
              <wp:extent cx="5867400" cy="22860"/>
              <wp:effectExtent l="0" t="0" r="19050" b="3429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6740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25B668" id="Conector reto 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9.1pt,9.7pt" to="481.1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VuI1AEAAAYEAAAOAAAAZHJzL2Uyb0RvYy54bWysU01v2zAMvQ/YfxB0X+wYaxYYcXpo0V32&#10;UezrrspULEASBUlNnH8/SnadYRsGrKgPhEmRj3xP1O56tIYdIUSNruPrVc0ZOIm9doeOf/9292bL&#10;WUzC9cKgg46fIfLr/etXu5NvocEBTQ+BEYiL7cl3fEjJt1UV5QBWxBV6cHSoMFiRyA2Hqg/iROjW&#10;VE1db6oTht4HlBAjRW+nQ74v+EqBTJ+VipCY6TjNlooNxT5kW+13oj0E4Qct5zHEM6awQjtqukDd&#10;iiTYY9B/QFktA0ZUaSXRVqiUllA4EJt1/Rubr4PwULiQONEvMsWXg5WfjjfuPpAMJx/b6O9DZjGq&#10;YJky2v+gOy28aFI2FtnOi2wwJiYpeLXdvHtbk7qSzppmuymyVhNMhvMhpveAluWfjhvtMivRiuOH&#10;mKg1pT6l5LBx2UY0ur/TxhQn7wPcmMCOgm4yjU0BMI/2I/ZT7KqmL98noZX1yemTd0Gis4xeXciW&#10;v3Q2MHX+AorpnkhNtBegqYeQElzazF2Mo+xcpmjKpbAuk/2zcM7PpVB29H+Kl4rSGV1aiq12GP7W&#10;PY3reWQ15T8pMPHOEjxgfy5rUKShZSvKzQ8jb/Ovfim/PN/9TwAAAP//AwBQSwMEFAAGAAgAAAAh&#10;ACU2O9/eAAAACAEAAA8AAABkcnMvZG93bnJldi54bWxMj8FOwzAQRO9I/IO1SNyoQ4qqJo1TFSRA&#10;SFSC0ktvTrzEEfY6it02/D3LCY47M3o7U60n78QJx9gHUnA7y0AgtcH01CnYfzzeLEHEpMloFwgV&#10;fGOEdX15UenShDO942mXOsEQiqVWYFMaSilja9HrOAsDEnufYfQ68Tl20oz6zHDvZJ5lC+l1T/zB&#10;6gEfLLZfu6NXkBeb4vDWbO3T/vX+xU2dfY5xUur6atqsQCSc0l8Yfutzdai5UxOOZKJwCubLnJOs&#10;F3cg2C8WOQsNw+cZyLqS/wfUPwAAAP//AwBQSwECLQAUAAYACAAAACEAtoM4kv4AAADhAQAAEwAA&#10;AAAAAAAAAAAAAAAAAAAAW0NvbnRlbnRfVHlwZXNdLnhtbFBLAQItABQABgAIAAAAIQA4/SH/1gAA&#10;AJQBAAALAAAAAAAAAAAAAAAAAC8BAABfcmVscy8ucmVsc1BLAQItABQABgAIAAAAIQAz7VuI1AEA&#10;AAYEAAAOAAAAAAAAAAAAAAAAAC4CAABkcnMvZTJvRG9jLnhtbFBLAQItABQABgAIAAAAIQAlNjvf&#10;3gAAAAgBAAAPAAAAAAAAAAAAAAAAAC4EAABkcnMvZG93bnJldi54bWxQSwUGAAAAAAQABADzAAAA&#10;OQUAAAAA&#10;" strokecolor="#212934 [1615]" strokeweight=".5pt">
              <v:stroke joinstyle="miter"/>
              <w10:wrap anchorx="margin"/>
            </v:line>
          </w:pict>
        </mc:Fallback>
      </mc:AlternateContent>
    </w:r>
  </w:p>
  <w:p w14:paraId="6D464AAB" w14:textId="77777777" w:rsidR="00D07446" w:rsidRDefault="00D07446" w:rsidP="00D07446">
    <w:pPr>
      <w:pStyle w:val="Rodap"/>
      <w:tabs>
        <w:tab w:val="left" w:pos="9639"/>
      </w:tabs>
      <w:jc w:val="center"/>
      <w:rPr>
        <w:rFonts w:ascii="Verdana" w:hAnsi="Verdana" w:cs="Vijaya"/>
        <w:sz w:val="16"/>
      </w:rPr>
    </w:pP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5898C97" wp14:editId="48E3545F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42F9E" w14:textId="77777777" w:rsidR="00D07446" w:rsidRPr="002F38D8" w:rsidRDefault="00D07446" w:rsidP="00D07446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5898C97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left:0;text-align:left;margin-left:403.45pt;margin-top:4.45pt;width:104.75pt;height:26.6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6WQ4gEAAKgDAAAOAAAAZHJzL2Uyb0RvYy54bWysU9GO0zAQfEfiHyy/06RNjzuipqfjTkVI&#10;x4F08AGO4yQWides3Sbl61k7aa/AG+LFsr3O7MzsZHM79h07KHQaTMGXi5QzZSRU2jQF//Z19+aG&#10;M+eFqUQHRhX8qBy/3b5+tRlsrlbQQlcpZARiXD7Ygrfe2zxJnGxVL9wCrDJUrAF74emITVKhGAi9&#10;75JVmr5NBsDKIkjlHN0+TEW+jfh1raT/XNdOedYVnLj5uGJcy7Am243IGxS21XKmIf6BRS+0oaZn&#10;qAfhBduj/guq1xLBQe0XEvoE6lpLFTWQmmX6h5rnVlgVtZA5zp5tcv8PVj4dnu0XZH58DyMNMIpw&#10;9hHkd8cM3LfCNOoOEYZWiYoaL4NlyWBdPn8arHa5CyDl8AkqGrLYe4hAY419cIV0MkKnARzPpqvR&#10;MxlaZlmara44k1TLsuubVZxKIvLT1xad/6CgZ2FTcKShRnRxeHQ+sBH56UloZmCnuy4OtjO/XdDD&#10;cBPZB8ITdT+WI9PVLC2IKaE6khyEKS4Ub9q0gD85GygqBXc/9gIVZ91HQ5a8W67XIVvxsL66JgEM&#10;LyvlZUUYSVAF95xN23s/5XFvUTctdToN4Y5s3Omo8IXVTJ/iEIXP0Q15uzzHVy8/2PYXAAAA//8D&#10;AFBLAwQUAAYACAAAACEAzHZ8Yd0AAAAJAQAADwAAAGRycy9kb3ducmV2LnhtbEyPzU7DMBCE70i8&#10;g7VI3KidCIWSxqkq1JYjUKKe3XhJIuIf2W4a3p7tCU67qxnNflOtZzOyCUMcnJWQLQQwtK3Tg+0k&#10;NJ+7hyWwmJTVanQWJfxghHV9e1OpUruL/cDpkDpGITaWSkKfki85j22PRsWF82hJ+3LBqERn6LgO&#10;6kLhZuS5EAU3arD0oVceX3psvw9nI8Env396DW/vm+1uEs1x3+RDt5Xy/m7erIAlnNOfGa74hA41&#10;MZ3c2erIRglLUTyTlRYaV11kxSOwk4Qiz4DXFf/foP4FAAD//wMAUEsBAi0AFAAGAAgAAAAhALaD&#10;OJL+AAAA4QEAABMAAAAAAAAAAAAAAAAAAAAAAFtDb250ZW50X1R5cGVzXS54bWxQSwECLQAUAAYA&#10;CAAAACEAOP0h/9YAAACUAQAACwAAAAAAAAAAAAAAAAAvAQAAX3JlbHMvLnJlbHNQSwECLQAUAAYA&#10;CAAAACEArs+lkOIBAACoAwAADgAAAAAAAAAAAAAAAAAuAgAAZHJzL2Uyb0RvYy54bWxQSwECLQAU&#10;AAYACAAAACEAzHZ8Yd0AAAAJAQAADwAAAAAAAAAAAAAAAAA8BAAAZHJzL2Rvd25yZXYueG1sUEsF&#10;BgAAAAAEAAQA8wAAAEYFAAAAAA==&#10;" filled="f" stroked="f">
              <v:textbox style="mso-fit-shape-to-text:t">
                <w:txbxContent>
                  <w:p w14:paraId="07942F9E" w14:textId="77777777" w:rsidR="00D07446" w:rsidRPr="002F38D8" w:rsidRDefault="00D07446" w:rsidP="00D07446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CAB65DA" w14:textId="77777777" w:rsidR="00D07446" w:rsidRPr="002F38D8" w:rsidRDefault="00D07446" w:rsidP="00D07446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166F2D0C" w14:textId="77777777" w:rsidR="00D07446" w:rsidRPr="002F38D8" w:rsidRDefault="00D07446" w:rsidP="00D07446">
    <w:pPr>
      <w:pStyle w:val="Rodap"/>
      <w:tabs>
        <w:tab w:val="left" w:pos="9639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421FD876" w14:textId="77777777" w:rsidR="00D07446" w:rsidRPr="00560D37" w:rsidRDefault="00D07446" w:rsidP="00D07446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64BA3FEA" w14:textId="77777777" w:rsidR="00D07446" w:rsidRDefault="00D0744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6AEDB" w14:textId="77777777" w:rsidR="006D6E7E" w:rsidRDefault="006D6E7E" w:rsidP="003643EB">
      <w:r>
        <w:separator/>
      </w:r>
    </w:p>
  </w:footnote>
  <w:footnote w:type="continuationSeparator" w:id="0">
    <w:p w14:paraId="011615CF" w14:textId="77777777" w:rsidR="006D6E7E" w:rsidRDefault="006D6E7E" w:rsidP="00364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69AA7" w14:textId="77777777" w:rsidR="00D07446" w:rsidRDefault="00D07446" w:rsidP="00D07446">
    <w:pPr>
      <w:pStyle w:val="Cabealho"/>
      <w:tabs>
        <w:tab w:val="left" w:pos="3801"/>
        <w:tab w:val="left" w:pos="9639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5E871D0" wp14:editId="31630298">
          <wp:simplePos x="0" y="0"/>
          <wp:positionH relativeFrom="column">
            <wp:posOffset>5221193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1082225161" name="Imagem 1082225161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674661" wp14:editId="1B03C3D1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2E034C" w14:textId="77777777" w:rsidR="00D07446" w:rsidRDefault="00D07446" w:rsidP="00D07446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E67466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355.1pt;margin-top:-19.25pt;width:95.45pt;height:89.2pt;z-index:25165926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gyB3gEAAKADAAAOAAAAZHJzL2Uyb0RvYy54bWysU9tu2zAMfR+wfxD0vjj20q0z4hRdiwwD&#10;ugvQ7gNkWbKF2aJAKbGzrx8lJ2m2vg17EUSRPjznkF7fTEPP9gq9AVvxfLHkTFkJjbFtxX88bd9c&#10;c+aDsI3owaqKH5TnN5vXr9ajK1UBHfSNQkYg1pejq3gXgiuzzMtODcIvwClLSQ04iEAhtlmDYiT0&#10;oc+K5fJdNgI2DkEq7+n1fk7yTcLXWsnwTWuvAusrTtxCOjGddTyzzVqULQrXGXmkIf6BxSCMpaZn&#10;qHsRBNuheQE1GIngQYeFhCEDrY1USQOpyZd/qXnshFNJC5nj3dkm//9g5df9o/uOLEwfYaIBJhHe&#10;PYD86ZmFu07YVt0iwtgp0VDjPFqWjc6Xx0+j1b70EaQev0BDQxa7AAlo0jhEV0gnI3QawOFsupoC&#10;k7FlkRdFfsWZpFyevy2uV2ksmShPnzv04ZOCgcVLxZGmmuDF/sGHSEeUp5LYzcLW9H2abG//eKDC&#10;+JLoR8Yz9zDVE1VHGTU0BxKCMC8KLTZdOsBfnI20JBW3tMWc9Z8tWfEhXxFVFlKwunpfUICXmfoy&#10;I6wkoIoHzubrXZj3cOfQtB31OZl/S/ZtTRL2zOnImtYg6T2ubNyzyzhVPf9Ym98AAAD//wMAUEsD&#10;BBQABgAIAAAAIQCy46eR5AAAAAsBAAAPAAAAZHJzL2Rvd25yZXYueG1sTI/LTsMwEEX3SPyDNUjs&#10;WjttoU2IUyFeUitYNFRI7Nx4GkfE4yh22vD3mBUsR/fo3jP5erQtO2HvG0cSkqkAhlQ53VAtYf/+&#10;PFkB80GRVq0jlPCNHtbF5UWuMu3OtMNTGWoWS8hnSoIJocs495VBq/zUdUgxO7reqhDPvua6V+dY&#10;bls+E+KWW9VQXDCqwweD1Vc5WAkvm21tdo/b4WPRl4tl9/l0fHvdS3l9Nd7fAQs4hj8YfvWjOhTR&#10;6eAG0p61EpaJmEVUwmS+ugEWiVQkCbBDROdpCrzI+f8fih8AAAD//wMAUEsBAi0AFAAGAAgAAAAh&#10;ALaDOJL+AAAA4QEAABMAAAAAAAAAAAAAAAAAAAAAAFtDb250ZW50X1R5cGVzXS54bWxQSwECLQAU&#10;AAYACAAAACEAOP0h/9YAAACUAQAACwAAAAAAAAAAAAAAAAAvAQAAX3JlbHMvLnJlbHNQSwECLQAU&#10;AAYACAAAACEAtAoMgd4BAACgAwAADgAAAAAAAAAAAAAAAAAuAgAAZHJzL2Uyb0RvYy54bWxQSwEC&#10;LQAUAAYACAAAACEAsuOnkeQAAAALAQAADwAAAAAAAAAAAAAAAAA4BAAAZHJzL2Rvd25yZXYueG1s&#10;UEsFBgAAAAAEAAQA8wAAAEkFAAAAAA==&#10;" filled="f" stroked="f">
              <v:textbox style="mso-fit-shape-to-text:t">
                <w:txbxContent>
                  <w:p w14:paraId="0B2E034C" w14:textId="77777777" w:rsidR="00D07446" w:rsidRDefault="00D07446" w:rsidP="00D07446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7A7BF4D3" wp14:editId="006C42EF">
          <wp:extent cx="1939834" cy="605916"/>
          <wp:effectExtent l="0" t="0" r="3810" b="3810"/>
          <wp:docPr id="2067960437" name="Imagem 2067960437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97A40D" w14:textId="77777777" w:rsidR="00D07446" w:rsidRDefault="00D07446" w:rsidP="00D07446">
    <w:pPr>
      <w:pStyle w:val="Cabealho"/>
      <w:tabs>
        <w:tab w:val="left" w:pos="3801"/>
      </w:tabs>
      <w:rPr>
        <w:noProof/>
      </w:rPr>
    </w:pPr>
  </w:p>
  <w:p w14:paraId="107D6716" w14:textId="77777777" w:rsidR="00D07446" w:rsidRDefault="00D07446" w:rsidP="00D07446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507D1A" wp14:editId="2EDC23B7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867400" cy="22860"/>
              <wp:effectExtent l="0" t="0" r="1905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6740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134F9D" id="Conector reto 1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46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VuI1AEAAAYEAAAOAAAAZHJzL2Uyb0RvYy54bWysU01v2zAMvQ/YfxB0X+wYaxYYcXpo0V32&#10;UezrrspULEASBUlNnH8/SnadYRsGrKgPhEmRj3xP1O56tIYdIUSNruPrVc0ZOIm9doeOf/9292bL&#10;WUzC9cKgg46fIfLr/etXu5NvocEBTQ+BEYiL7cl3fEjJt1UV5QBWxBV6cHSoMFiRyA2Hqg/iROjW&#10;VE1db6oTht4HlBAjRW+nQ74v+EqBTJ+VipCY6TjNlooNxT5kW+13oj0E4Qct5zHEM6awQjtqukDd&#10;iiTYY9B/QFktA0ZUaSXRVqiUllA4EJt1/Rubr4PwULiQONEvMsWXg5WfjjfuPpAMJx/b6O9DZjGq&#10;YJky2v+gOy28aFI2FtnOi2wwJiYpeLXdvHtbk7qSzppmuymyVhNMhvMhpveAluWfjhvtMivRiuOH&#10;mKg1pT6l5LBx2UY0ur/TxhQn7wPcmMCOgm4yjU0BMI/2I/ZT7KqmL98noZX1yemTd0Gis4xeXciW&#10;v3Q2MHX+AorpnkhNtBegqYeQElzazF2Mo+xcpmjKpbAuk/2zcM7PpVB29H+Kl4rSGV1aiq12GP7W&#10;PY3reWQ15T8pMPHOEjxgfy5rUKShZSvKzQ8jb/Ovfim/PN/9TwAAAP//AwBQSwMEFAAGAAgAAAAh&#10;ABZDmXHbAAAABAEAAA8AAABkcnMvZG93bnJldi54bWxMj81Lw0AUxO+C/8PyBG/tpvGDJualVEFF&#10;qKBtL9422Wc2uB8hu23jf+/zpMdhhpnfVKvJWXGkMfbBIyzmGQjybdC97xD2u8fZEkRMymtlgyeE&#10;b4qwqs/PKlXqcPLvdNymTnCJj6VCMCkNpZSxNeRUnIeBPHufYXQqsRw7qUd14nJnZZ5lt9Kp3vOC&#10;UQM9GGq/tgeHkBfr4uOteTVP+839i5068xzjhHh5Ma3vQCSa0l8YfvEZHWpmasLB6ygsAh9JCLMF&#10;CDaL/Jp1g3B1A7Ku5H/4+gcAAP//AwBQSwECLQAUAAYACAAAACEAtoM4kv4AAADhAQAAEwAAAAAA&#10;AAAAAAAAAAAAAAAAW0NvbnRlbnRfVHlwZXNdLnhtbFBLAQItABQABgAIAAAAIQA4/SH/1gAAAJQB&#10;AAALAAAAAAAAAAAAAAAAAC8BAABfcmVscy8ucmVsc1BLAQItABQABgAIAAAAIQAz7VuI1AEAAAYE&#10;AAAOAAAAAAAAAAAAAAAAAC4CAABkcnMvZTJvRG9jLnhtbFBLAQItABQABgAIAAAAIQAWQ5lx2wAA&#10;AAQBAAAPAAAAAAAAAAAAAAAAAC4EAABkcnMvZG93bnJldi54bWxQSwUGAAAAAAQABADzAAAANgUA&#10;AAAA&#10;" strokecolor="#212934 [1615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90FEF8E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vel3-Opcional"/>
      <w:lvlText w:val="%1.%2.%3."/>
      <w:lvlJc w:val="left"/>
      <w:pPr>
        <w:ind w:left="930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DBD3A3A"/>
    <w:multiLevelType w:val="multilevel"/>
    <w:tmpl w:val="1A90754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Nvel3-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5DCD4A58"/>
    <w:multiLevelType w:val="multilevel"/>
    <w:tmpl w:val="488EDF9E"/>
    <w:lvl w:ilvl="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pStyle w:val="Nivel3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3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2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75" w:hanging="1440"/>
      </w:pPr>
      <w:rPr>
        <w:rFonts w:hint="default"/>
      </w:rPr>
    </w:lvl>
  </w:abstractNum>
  <w:abstractNum w:abstractNumId="3" w15:restartNumberingAfterBreak="0">
    <w:nsid w:val="740F31F0"/>
    <w:multiLevelType w:val="hybridMultilevel"/>
    <w:tmpl w:val="909046E8"/>
    <w:lvl w:ilvl="0" w:tplc="FFFFFFFF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71" w:hanging="360"/>
      </w:pPr>
    </w:lvl>
    <w:lvl w:ilvl="2" w:tplc="FFFFFFFF" w:tentative="1">
      <w:start w:val="1"/>
      <w:numFmt w:val="lowerRoman"/>
      <w:lvlText w:val="%3."/>
      <w:lvlJc w:val="right"/>
      <w:pPr>
        <w:ind w:left="1091" w:hanging="180"/>
      </w:pPr>
    </w:lvl>
    <w:lvl w:ilvl="3" w:tplc="FFFFFFFF" w:tentative="1">
      <w:start w:val="1"/>
      <w:numFmt w:val="decimal"/>
      <w:lvlText w:val="%4."/>
      <w:lvlJc w:val="left"/>
      <w:pPr>
        <w:ind w:left="1811" w:hanging="360"/>
      </w:pPr>
    </w:lvl>
    <w:lvl w:ilvl="4" w:tplc="FFFFFFFF" w:tentative="1">
      <w:start w:val="1"/>
      <w:numFmt w:val="lowerLetter"/>
      <w:lvlText w:val="%5."/>
      <w:lvlJc w:val="left"/>
      <w:pPr>
        <w:ind w:left="2531" w:hanging="360"/>
      </w:pPr>
    </w:lvl>
    <w:lvl w:ilvl="5" w:tplc="FFFFFFFF" w:tentative="1">
      <w:start w:val="1"/>
      <w:numFmt w:val="lowerRoman"/>
      <w:lvlText w:val="%6."/>
      <w:lvlJc w:val="right"/>
      <w:pPr>
        <w:ind w:left="3251" w:hanging="180"/>
      </w:pPr>
    </w:lvl>
    <w:lvl w:ilvl="6" w:tplc="FFFFFFFF" w:tentative="1">
      <w:start w:val="1"/>
      <w:numFmt w:val="decimal"/>
      <w:lvlText w:val="%7."/>
      <w:lvlJc w:val="left"/>
      <w:pPr>
        <w:ind w:left="3971" w:hanging="360"/>
      </w:pPr>
    </w:lvl>
    <w:lvl w:ilvl="7" w:tplc="FFFFFFFF" w:tentative="1">
      <w:start w:val="1"/>
      <w:numFmt w:val="lowerLetter"/>
      <w:lvlText w:val="%8."/>
      <w:lvlJc w:val="left"/>
      <w:pPr>
        <w:ind w:left="4691" w:hanging="360"/>
      </w:pPr>
    </w:lvl>
    <w:lvl w:ilvl="8" w:tplc="FFFFFFFF" w:tentative="1">
      <w:start w:val="1"/>
      <w:numFmt w:val="lowerRoman"/>
      <w:lvlText w:val="%9."/>
      <w:lvlJc w:val="right"/>
      <w:pPr>
        <w:ind w:left="5411" w:hanging="180"/>
      </w:pPr>
    </w:lvl>
  </w:abstractNum>
  <w:num w:numId="1" w16cid:durableId="2078285109">
    <w:abstractNumId w:val="1"/>
  </w:num>
  <w:num w:numId="2" w16cid:durableId="1220943913">
    <w:abstractNumId w:val="0"/>
  </w:num>
  <w:num w:numId="3" w16cid:durableId="10764985">
    <w:abstractNumId w:val="2"/>
  </w:num>
  <w:num w:numId="4" w16cid:durableId="937251174">
    <w:abstractNumId w:val="3"/>
  </w:num>
  <w:num w:numId="5" w16cid:durableId="363363923">
    <w:abstractNumId w:val="0"/>
  </w:num>
  <w:num w:numId="6" w16cid:durableId="368409766">
    <w:abstractNumId w:val="2"/>
  </w:num>
  <w:num w:numId="7" w16cid:durableId="1909803506">
    <w:abstractNumId w:val="2"/>
  </w:num>
  <w:num w:numId="8" w16cid:durableId="972099238">
    <w:abstractNumId w:val="2"/>
  </w:num>
  <w:num w:numId="9" w16cid:durableId="1856264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6CE"/>
    <w:rsid w:val="00025697"/>
    <w:rsid w:val="000B4A52"/>
    <w:rsid w:val="00172DA2"/>
    <w:rsid w:val="00205775"/>
    <w:rsid w:val="003312F7"/>
    <w:rsid w:val="00356AC4"/>
    <w:rsid w:val="003643EB"/>
    <w:rsid w:val="003F5D16"/>
    <w:rsid w:val="00427FEA"/>
    <w:rsid w:val="004304A1"/>
    <w:rsid w:val="0045063E"/>
    <w:rsid w:val="004643C0"/>
    <w:rsid w:val="00476A53"/>
    <w:rsid w:val="00492CBF"/>
    <w:rsid w:val="004D46BE"/>
    <w:rsid w:val="004F15B2"/>
    <w:rsid w:val="004F41A2"/>
    <w:rsid w:val="005D08FA"/>
    <w:rsid w:val="005E1D98"/>
    <w:rsid w:val="00612BE9"/>
    <w:rsid w:val="006207FF"/>
    <w:rsid w:val="006D6E7E"/>
    <w:rsid w:val="00746779"/>
    <w:rsid w:val="008577C9"/>
    <w:rsid w:val="008E0F09"/>
    <w:rsid w:val="00920FB2"/>
    <w:rsid w:val="009523ED"/>
    <w:rsid w:val="00AA4F2C"/>
    <w:rsid w:val="00B050FA"/>
    <w:rsid w:val="00B85AE6"/>
    <w:rsid w:val="00B86EA6"/>
    <w:rsid w:val="00BD1C20"/>
    <w:rsid w:val="00C2432E"/>
    <w:rsid w:val="00CF3399"/>
    <w:rsid w:val="00D00702"/>
    <w:rsid w:val="00D0738D"/>
    <w:rsid w:val="00D07446"/>
    <w:rsid w:val="00DD6C43"/>
    <w:rsid w:val="00DD751E"/>
    <w:rsid w:val="00F146CE"/>
    <w:rsid w:val="00F1718E"/>
    <w:rsid w:val="00F31252"/>
    <w:rsid w:val="00F6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54312CA"/>
  <w15:chartTrackingRefBased/>
  <w15:docId w15:val="{1BEAEF53-7174-4F07-AB5A-C207722BE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6CE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F146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146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146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146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146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146C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146C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146C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146C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146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146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146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146C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146CE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146C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146C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146C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146C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146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146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146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146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146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146C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F146C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146CE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146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146CE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146CE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39"/>
    <w:rsid w:val="00F14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Titulo">
    <w:name w:val="Nivel_01_Titulo"/>
    <w:basedOn w:val="Ttulo1"/>
    <w:next w:val="Normal"/>
    <w:link w:val="Nivel01TituloChar"/>
    <w:qFormat/>
    <w:rsid w:val="00F146CE"/>
    <w:pPr>
      <w:tabs>
        <w:tab w:val="left" w:pos="567"/>
      </w:tabs>
      <w:spacing w:before="240" w:after="0"/>
      <w:jc w:val="both"/>
    </w:pPr>
    <w:rPr>
      <w:rFonts w:ascii="Arial" w:hAnsi="Arial" w:cs="Times New Roman"/>
      <w:b/>
      <w:bCs/>
      <w:sz w:val="20"/>
      <w:szCs w:val="20"/>
    </w:rPr>
  </w:style>
  <w:style w:type="character" w:customStyle="1" w:styleId="Nivel01TituloChar">
    <w:name w:val="Nivel_01_Titulo Char"/>
    <w:basedOn w:val="Fontepargpadro"/>
    <w:link w:val="Nivel01Titulo"/>
    <w:rsid w:val="00F146CE"/>
    <w:rPr>
      <w:rFonts w:ascii="Arial" w:eastAsiaTheme="majorEastAsia" w:hAnsi="Arial" w:cs="Times New Roman"/>
      <w:b/>
      <w:bCs/>
      <w:color w:val="2F5496" w:themeColor="accent1" w:themeShade="BF"/>
      <w:kern w:val="0"/>
      <w:sz w:val="20"/>
      <w:szCs w:val="20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1"/>
    <w:qFormat/>
    <w:rsid w:val="00F146CE"/>
    <w:pPr>
      <w:widowControl w:val="0"/>
      <w:autoSpaceDE w:val="0"/>
      <w:autoSpaceDN w:val="0"/>
    </w:pPr>
    <w:rPr>
      <w:rFonts w:ascii="Arial MT" w:eastAsia="Arial MT" w:hAnsi="Arial MT" w:cs="Arial MT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146CE"/>
    <w:rPr>
      <w:rFonts w:ascii="Arial MT" w:eastAsia="Arial MT" w:hAnsi="Arial MT" w:cs="Arial MT"/>
      <w:kern w:val="0"/>
      <w:lang w:val="pt-PT"/>
      <w14:ligatures w14:val="none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427FEA"/>
    <w:rPr>
      <w:rFonts w:ascii="Consolas" w:hAnsi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427FEA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427FEA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27FE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43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43EB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643E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643EB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612BE9"/>
    <w:pPr>
      <w:numPr>
        <w:numId w:val="2"/>
      </w:numPr>
      <w:tabs>
        <w:tab w:val="left" w:pos="567"/>
      </w:tabs>
      <w:spacing w:before="240" w:after="120" w:line="276" w:lineRule="auto"/>
      <w:jc w:val="both"/>
    </w:pPr>
    <w:rPr>
      <w:rFonts w:ascii="Arial" w:hAnsi="Arial" w:cs="Arial"/>
      <w:b/>
      <w:bCs/>
      <w:color w:val="auto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4643C0"/>
    <w:pPr>
      <w:numPr>
        <w:ilvl w:val="2"/>
        <w:numId w:val="3"/>
      </w:numPr>
      <w:spacing w:before="120" w:after="120" w:line="276" w:lineRule="auto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Nivel3Char">
    <w:name w:val="Nivel 3 Char"/>
    <w:basedOn w:val="Fontepargpadro"/>
    <w:link w:val="Nivel3"/>
    <w:rsid w:val="004643C0"/>
    <w:rPr>
      <w:rFonts w:ascii="Arial" w:eastAsiaTheme="minorEastAsia" w:hAnsi="Arial" w:cs="Arial"/>
      <w:kern w:val="0"/>
      <w:sz w:val="20"/>
      <w:szCs w:val="20"/>
      <w:lang w:eastAsia="pt-BR"/>
      <w14:ligatures w14:val="none"/>
    </w:rPr>
  </w:style>
  <w:style w:type="paragraph" w:customStyle="1" w:styleId="Nvel3-Opcional">
    <w:name w:val="Nível 3-Opcional"/>
    <w:basedOn w:val="Nivel3"/>
    <w:qFormat/>
    <w:rsid w:val="00612BE9"/>
    <w:pPr>
      <w:numPr>
        <w:numId w:val="2"/>
      </w:numPr>
      <w:ind w:left="1440" w:hanging="720"/>
    </w:pPr>
    <w:rPr>
      <w:rFonts w:cs="Tahoma"/>
      <w:i/>
      <w:color w:val="FF0000"/>
      <w:szCs w:val="24"/>
    </w:rPr>
  </w:style>
  <w:style w:type="paragraph" w:customStyle="1" w:styleId="Nivel2">
    <w:name w:val="Nivel 2"/>
    <w:basedOn w:val="Normal"/>
    <w:link w:val="Nivel2Char"/>
    <w:qFormat/>
    <w:rsid w:val="00CF3399"/>
    <w:p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CF3399"/>
    <w:pPr>
      <w:numPr>
        <w:ilvl w:val="0"/>
        <w:numId w:val="0"/>
      </w:numPr>
      <w:ind w:left="567"/>
    </w:pPr>
  </w:style>
  <w:style w:type="paragraph" w:customStyle="1" w:styleId="Nivel5">
    <w:name w:val="Nivel 5"/>
    <w:basedOn w:val="Nivel4"/>
    <w:qFormat/>
    <w:rsid w:val="00CF3399"/>
    <w:pPr>
      <w:ind w:left="851"/>
    </w:pPr>
  </w:style>
  <w:style w:type="character" w:customStyle="1" w:styleId="Nivel2Char">
    <w:name w:val="Nivel 2 Char"/>
    <w:basedOn w:val="Fontepargpadro"/>
    <w:link w:val="Nivel2"/>
    <w:locked/>
    <w:rsid w:val="00CF3399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styleId="Refdecomentrio">
    <w:name w:val="annotation reference"/>
    <w:basedOn w:val="Fontepargpadro"/>
    <w:unhideWhenUsed/>
    <w:qFormat/>
    <w:rsid w:val="00CF339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CF3399"/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CF3399"/>
    <w:rPr>
      <w:rFonts w:ascii="Ecofont_Spranq_eco_Sans" w:eastAsiaTheme="minorEastAsia" w:hAnsi="Ecofont_Spranq_eco_Sans" w:cs="Tahoma"/>
      <w:kern w:val="0"/>
      <w:sz w:val="20"/>
      <w:szCs w:val="20"/>
      <w:lang w:eastAsia="pt-BR"/>
      <w14:ligatures w14:val="none"/>
    </w:rPr>
  </w:style>
  <w:style w:type="character" w:customStyle="1" w:styleId="Nivel01Char">
    <w:name w:val="Nivel 01 Char"/>
    <w:basedOn w:val="TtuloChar"/>
    <w:link w:val="Nivel01"/>
    <w:rsid w:val="004643C0"/>
    <w:rPr>
      <w:rFonts w:ascii="Arial" w:eastAsiaTheme="majorEastAsia" w:hAnsi="Arial" w:cs="Arial"/>
      <w:b/>
      <w:bCs/>
      <w:spacing w:val="-10"/>
      <w:kern w:val="0"/>
      <w:sz w:val="20"/>
      <w:szCs w:val="20"/>
      <w:lang w:eastAsia="pt-BR"/>
      <w14:ligatures w14:val="none"/>
    </w:rPr>
  </w:style>
  <w:style w:type="character" w:customStyle="1" w:styleId="Nivel4Char">
    <w:name w:val="Nivel 4 Char"/>
    <w:basedOn w:val="Fontepargpadro"/>
    <w:link w:val="Nivel4"/>
    <w:rsid w:val="004643C0"/>
    <w:rPr>
      <w:rFonts w:ascii="Arial" w:eastAsiaTheme="minorEastAsia" w:hAnsi="Arial" w:cs="Arial"/>
      <w:kern w:val="0"/>
      <w:sz w:val="20"/>
      <w:szCs w:val="20"/>
      <w:lang w:eastAsia="pt-BR"/>
      <w14:ligatures w14:val="none"/>
    </w:rPr>
  </w:style>
  <w:style w:type="paragraph" w:customStyle="1" w:styleId="Nvel3-R">
    <w:name w:val="Nível 3-R"/>
    <w:basedOn w:val="Nivel3"/>
    <w:link w:val="Nvel3-RChar"/>
    <w:qFormat/>
    <w:rsid w:val="004643C0"/>
    <w:pPr>
      <w:numPr>
        <w:numId w:val="1"/>
      </w:numPr>
      <w:ind w:left="284" w:firstLine="0"/>
    </w:pPr>
    <w:rPr>
      <w:i/>
      <w:iCs/>
      <w:color w:val="FF0000"/>
    </w:rPr>
  </w:style>
  <w:style w:type="character" w:customStyle="1" w:styleId="Nvel3-RChar">
    <w:name w:val="Nível 3-R Char"/>
    <w:basedOn w:val="Nivel3Char"/>
    <w:link w:val="Nvel3-R"/>
    <w:rsid w:val="004643C0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581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Izaias Ângelo Gomes</dc:creator>
  <cp:keywords/>
  <dc:description/>
  <cp:lastModifiedBy>Izaias Ângelo Gomes</cp:lastModifiedBy>
  <cp:revision>26</cp:revision>
  <cp:lastPrinted>2026-04-30T01:04:00Z</cp:lastPrinted>
  <dcterms:created xsi:type="dcterms:W3CDTF">2025-03-24T18:03:00Z</dcterms:created>
  <dcterms:modified xsi:type="dcterms:W3CDTF">2026-07-09T15:51:00Z</dcterms:modified>
</cp:coreProperties>
</file>